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00368" w:rsidTr="001824C2">
        <w:tc>
          <w:tcPr>
            <w:tcW w:w="4785" w:type="dxa"/>
          </w:tcPr>
          <w:p w:rsidR="00D00368" w:rsidRPr="00FE048D" w:rsidRDefault="00D00368" w:rsidP="00913B02">
            <w:pPr>
              <w:pStyle w:val="a6"/>
              <w:wordWrap w:val="0"/>
              <w:autoSpaceDN w:val="0"/>
              <w:spacing w:line="290" w:lineRule="atLeast"/>
              <w:jc w:val="center"/>
              <w:rPr>
                <w:sz w:val="26"/>
                <w:szCs w:val="26"/>
              </w:rPr>
            </w:pPr>
            <w:r w:rsidRPr="00FE048D">
              <w:rPr>
                <w:rFonts w:hint="eastAsia"/>
                <w:b/>
                <w:bCs/>
                <w:sz w:val="26"/>
                <w:szCs w:val="26"/>
              </w:rPr>
              <w:t>저작권 질권 등기방법</w:t>
            </w:r>
          </w:p>
          <w:p w:rsidR="00D00368" w:rsidRDefault="00D00368" w:rsidP="00913B02">
            <w:pPr>
              <w:pStyle w:val="a6"/>
              <w:wordWrap w:val="0"/>
              <w:autoSpaceDN w:val="0"/>
              <w:spacing w:line="290" w:lineRule="atLeast"/>
              <w:jc w:val="center"/>
              <w:rPr>
                <w:rFonts w:hint="eastAsia"/>
                <w:sz w:val="21"/>
                <w:szCs w:val="21"/>
              </w:rPr>
            </w:pPr>
            <w:proofErr w:type="spellStart"/>
            <w:r w:rsidRPr="00913B02">
              <w:rPr>
                <w:rFonts w:hint="eastAsia"/>
                <w:sz w:val="21"/>
                <w:szCs w:val="21"/>
              </w:rPr>
              <w:t>국가판권국</w:t>
            </w:r>
            <w:proofErr w:type="spellEnd"/>
            <w:r w:rsidRPr="00913B02">
              <w:rPr>
                <w:rFonts w:hint="eastAsia"/>
                <w:sz w:val="21"/>
                <w:szCs w:val="21"/>
              </w:rPr>
              <w:t xml:space="preserve"> </w:t>
            </w:r>
            <w:proofErr w:type="spellStart"/>
            <w:r w:rsidRPr="00913B02">
              <w:rPr>
                <w:rFonts w:hint="eastAsia"/>
                <w:sz w:val="21"/>
                <w:szCs w:val="21"/>
              </w:rPr>
              <w:t>령</w:t>
            </w:r>
            <w:proofErr w:type="spellEnd"/>
            <w:r w:rsidRPr="00913B02">
              <w:rPr>
                <w:rFonts w:hint="eastAsia"/>
                <w:sz w:val="21"/>
                <w:szCs w:val="21"/>
              </w:rPr>
              <w:t xml:space="preserve"> 제8호</w:t>
            </w:r>
          </w:p>
          <w:p w:rsidR="00FE048D" w:rsidRPr="00913B02" w:rsidRDefault="00FE048D" w:rsidP="00913B02">
            <w:pPr>
              <w:pStyle w:val="a6"/>
              <w:wordWrap w:val="0"/>
              <w:autoSpaceDN w:val="0"/>
              <w:spacing w:line="290" w:lineRule="atLeast"/>
              <w:jc w:val="center"/>
              <w:rPr>
                <w:rFonts w:hint="eastAsia"/>
                <w:sz w:val="21"/>
                <w:szCs w:val="21"/>
              </w:rPr>
            </w:pPr>
          </w:p>
          <w:p w:rsidR="00D00368" w:rsidRDefault="00D00368" w:rsidP="00913B02">
            <w:pPr>
              <w:pStyle w:val="a6"/>
              <w:wordWrap w:val="0"/>
              <w:autoSpaceDN w:val="0"/>
              <w:spacing w:line="290" w:lineRule="atLeast"/>
              <w:ind w:firstLineChars="200" w:firstLine="420"/>
              <w:rPr>
                <w:rFonts w:hint="eastAsia"/>
                <w:sz w:val="21"/>
                <w:szCs w:val="21"/>
              </w:rPr>
            </w:pPr>
            <w:r w:rsidRPr="00913B02">
              <w:rPr>
                <w:rFonts w:hint="eastAsia"/>
                <w:sz w:val="21"/>
                <w:szCs w:val="21"/>
              </w:rPr>
              <w:t xml:space="preserve">《저작권 질권 등기방법》을 2010년 10월 19일의 </w:t>
            </w:r>
            <w:proofErr w:type="spellStart"/>
            <w:r w:rsidRPr="00913B02">
              <w:rPr>
                <w:rFonts w:hint="eastAsia"/>
                <w:sz w:val="21"/>
                <w:szCs w:val="21"/>
              </w:rPr>
              <w:t>국가판권국</w:t>
            </w:r>
            <w:proofErr w:type="spellEnd"/>
            <w:r w:rsidRPr="00913B02">
              <w:rPr>
                <w:rFonts w:hint="eastAsia"/>
                <w:sz w:val="21"/>
                <w:szCs w:val="21"/>
              </w:rPr>
              <w:t xml:space="preserve"> 제1차 국무(局務)회의에서 심의 통과하고 이에 공포하며, 2011년 1월 1일부터 시행한다.</w:t>
            </w:r>
          </w:p>
          <w:p w:rsidR="00FE048D" w:rsidRPr="00913B02" w:rsidRDefault="00FE048D" w:rsidP="00913B02">
            <w:pPr>
              <w:pStyle w:val="a6"/>
              <w:wordWrap w:val="0"/>
              <w:autoSpaceDN w:val="0"/>
              <w:spacing w:line="290" w:lineRule="atLeast"/>
              <w:ind w:firstLineChars="200" w:firstLine="420"/>
              <w:rPr>
                <w:rFonts w:hint="eastAsia"/>
                <w:sz w:val="21"/>
                <w:szCs w:val="21"/>
              </w:rPr>
            </w:pPr>
          </w:p>
          <w:p w:rsidR="00D00368" w:rsidRPr="00913B02" w:rsidRDefault="00D00368" w:rsidP="00FE048D">
            <w:pPr>
              <w:pStyle w:val="MS"/>
              <w:wordWrap w:val="0"/>
              <w:autoSpaceDN w:val="0"/>
              <w:spacing w:line="290" w:lineRule="atLeast"/>
              <w:ind w:firstLineChars="200" w:firstLine="420"/>
              <w:jc w:val="right"/>
              <w:rPr>
                <w:rFonts w:hAnsi="한컴바탕" w:hint="eastAsia"/>
              </w:rPr>
            </w:pPr>
            <w:proofErr w:type="spellStart"/>
            <w:r w:rsidRPr="00913B02">
              <w:rPr>
                <w:rFonts w:hAnsi="한컴바탕" w:hint="eastAsia"/>
              </w:rPr>
              <w:t>국가판권국</w:t>
            </w:r>
            <w:proofErr w:type="spellEnd"/>
            <w:r w:rsidRPr="00913B02">
              <w:rPr>
                <w:rFonts w:hAnsi="한컴바탕" w:hint="eastAsia"/>
              </w:rPr>
              <w:t xml:space="preserve"> 국장 </w:t>
            </w:r>
            <w:proofErr w:type="spellStart"/>
            <w:r w:rsidRPr="00913B02">
              <w:rPr>
                <w:rFonts w:hAnsi="한컴바탕" w:hint="eastAsia"/>
              </w:rPr>
              <w:t>柳斌傑</w:t>
            </w:r>
            <w:proofErr w:type="spellEnd"/>
          </w:p>
          <w:p w:rsidR="00D00368" w:rsidRDefault="00D00368" w:rsidP="00FE048D">
            <w:pPr>
              <w:pStyle w:val="MS"/>
              <w:wordWrap w:val="0"/>
              <w:autoSpaceDN w:val="0"/>
              <w:spacing w:line="290" w:lineRule="atLeast"/>
              <w:ind w:firstLineChars="200" w:firstLine="420"/>
              <w:jc w:val="right"/>
              <w:rPr>
                <w:rFonts w:hAnsi="한컴바탕" w:hint="eastAsia"/>
              </w:rPr>
            </w:pPr>
            <w:r w:rsidRPr="00913B02">
              <w:rPr>
                <w:rFonts w:hAnsi="한컴바탕" w:hint="eastAsia"/>
              </w:rPr>
              <w:t>2010년 11월 25일</w:t>
            </w:r>
          </w:p>
          <w:p w:rsidR="00FE048D" w:rsidRDefault="00FE048D" w:rsidP="00FE048D">
            <w:pPr>
              <w:pStyle w:val="MS"/>
              <w:wordWrap w:val="0"/>
              <w:autoSpaceDN w:val="0"/>
              <w:spacing w:line="290" w:lineRule="atLeast"/>
              <w:ind w:firstLineChars="200" w:firstLine="420"/>
              <w:jc w:val="right"/>
              <w:rPr>
                <w:rFonts w:hAnsi="한컴바탕" w:hint="eastAsia"/>
              </w:rPr>
            </w:pPr>
          </w:p>
          <w:p w:rsidR="00FE048D" w:rsidRPr="00913B02" w:rsidRDefault="00FE048D" w:rsidP="00FE048D">
            <w:pPr>
              <w:pStyle w:val="MS"/>
              <w:wordWrap w:val="0"/>
              <w:autoSpaceDN w:val="0"/>
              <w:spacing w:line="290" w:lineRule="atLeast"/>
              <w:ind w:firstLineChars="200" w:firstLine="420"/>
              <w:jc w:val="right"/>
              <w:rPr>
                <w:rFonts w:hAnsi="한컴바탕" w:hint="eastAsia"/>
              </w:rPr>
            </w:pP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제1조</w:t>
            </w:r>
            <w:r w:rsidRPr="00913B02">
              <w:rPr>
                <w:rFonts w:hAnsi="한컴바탕" w:hint="eastAsia"/>
              </w:rPr>
              <w:t xml:space="preserve"> 저작권의 질권설정 행위를 규율하고 채권자의 합법적 권익을 보호하고 저작권 거래질서를 보장하기 위해, 《중화인민공화국 </w:t>
            </w:r>
            <w:proofErr w:type="spellStart"/>
            <w:r w:rsidRPr="00913B02">
              <w:rPr>
                <w:rFonts w:hAnsi="한컴바탕" w:hint="eastAsia"/>
              </w:rPr>
              <w:t>물권법</w:t>
            </w:r>
            <w:proofErr w:type="spellEnd"/>
            <w:r w:rsidRPr="00913B02">
              <w:rPr>
                <w:rFonts w:hAnsi="한컴바탕" w:hint="eastAsia"/>
              </w:rPr>
              <w:t xml:space="preserve">》과 《중화인민공화국 </w:t>
            </w:r>
            <w:proofErr w:type="spellStart"/>
            <w:r w:rsidRPr="00913B02">
              <w:rPr>
                <w:rFonts w:hAnsi="한컴바탕" w:hint="eastAsia"/>
              </w:rPr>
              <w:t>담보범</w:t>
            </w:r>
            <w:proofErr w:type="spellEnd"/>
            <w:r w:rsidRPr="00913B02">
              <w:rPr>
                <w:rFonts w:hAnsi="한컴바탕" w:hint="eastAsia"/>
              </w:rPr>
              <w:t>》, 《중화인민공화국 저작권법》의 관련 규정에 근거하여 이 방법을 제정한다.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제2조</w:t>
            </w:r>
            <w:r w:rsidRPr="00913B02">
              <w:rPr>
                <w:rFonts w:hAnsi="한컴바탕" w:hint="eastAsia"/>
              </w:rPr>
              <w:t xml:space="preserve"> 국가판권국은 저작권 질권 등기업무를 관장한다.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제3조</w:t>
            </w:r>
            <w:r w:rsidRPr="00913B02">
              <w:rPr>
                <w:rFonts w:hAnsi="한컴바탕" w:hint="eastAsia"/>
              </w:rPr>
              <w:t xml:space="preserve"> 《중화인민공화국 저작권법》에서 규정한 저작권 및 그 저작권 관련 권리(이하 저작권이라 함) 중의 재산권은 질권을 설정할 수 있다.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공유 저작권으로 질권을 설정하는 경우, 별도의 약정이 있는 상황은 제외하고 공유자 전원의 동의를 얻어야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제4조</w:t>
            </w:r>
            <w:r w:rsidRPr="00913B02">
              <w:rPr>
                <w:rFonts w:hAnsi="한컴바탕" w:hint="eastAsia"/>
              </w:rPr>
              <w:t xml:space="preserve"> 저작권으로 질권을 설정하는 경우 질권 설정자와 </w:t>
            </w:r>
            <w:proofErr w:type="spellStart"/>
            <w:r w:rsidRPr="00913B02">
              <w:rPr>
                <w:rFonts w:hAnsi="한컴바탕" w:hint="eastAsia"/>
              </w:rPr>
              <w:t>질권자는</w:t>
            </w:r>
            <w:proofErr w:type="spellEnd"/>
            <w:r w:rsidRPr="00913B02">
              <w:rPr>
                <w:rFonts w:hAnsi="한컴바탕" w:hint="eastAsia"/>
              </w:rPr>
              <w:t xml:space="preserve"> 서면 질권계약을 체결해야 하며, 아울러 쌍방이 공동으로 등기기관에 가서 저작권 질권등기 수속을 해야 한다.</w:t>
            </w:r>
          </w:p>
          <w:p w:rsidR="00D00368" w:rsidRPr="00FE048D" w:rsidRDefault="00D00368" w:rsidP="00FE048D">
            <w:pPr>
              <w:pStyle w:val="MS"/>
              <w:wordWrap w:val="0"/>
              <w:autoSpaceDN w:val="0"/>
              <w:spacing w:line="290" w:lineRule="atLeast"/>
              <w:ind w:firstLineChars="200" w:firstLine="380"/>
              <w:rPr>
                <w:rFonts w:hAnsi="한컴바탕" w:hint="eastAsia"/>
                <w:spacing w:val="-10"/>
              </w:rPr>
            </w:pPr>
            <w:r w:rsidRPr="00FE048D">
              <w:rPr>
                <w:rFonts w:hAnsi="한컴바탕" w:hint="eastAsia"/>
                <w:spacing w:val="-10"/>
              </w:rPr>
              <w:t xml:space="preserve">질권 설정자와 </w:t>
            </w:r>
            <w:proofErr w:type="spellStart"/>
            <w:r w:rsidRPr="00FE048D">
              <w:rPr>
                <w:rFonts w:hAnsi="한컴바탕" w:hint="eastAsia"/>
                <w:spacing w:val="-10"/>
              </w:rPr>
              <w:t>질권자는</w:t>
            </w:r>
            <w:proofErr w:type="spellEnd"/>
            <w:r w:rsidRPr="00FE048D">
              <w:rPr>
                <w:rFonts w:hAnsi="한컴바탕" w:hint="eastAsia"/>
                <w:spacing w:val="-10"/>
              </w:rPr>
              <w:t xml:space="preserve"> 스스로 수속을 할 수도 있고 대리인에게 의뢰하여 수속하게 할 수도 있다.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제5조</w:t>
            </w:r>
            <w:r w:rsidRPr="00913B02">
              <w:rPr>
                <w:rFonts w:hAnsi="한컴바탕" w:hint="eastAsia"/>
              </w:rPr>
              <w:t xml:space="preserve"> 저작권의 질권 설정, 변경, 양도, 소멸은 《저작권 질권등기부》에 등재되는 시부터 효력을 발생한다.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제6조</w:t>
            </w:r>
            <w:r w:rsidRPr="00913B02">
              <w:rPr>
                <w:rFonts w:hAnsi="한컴바탕" w:hint="eastAsia"/>
              </w:rPr>
              <w:t xml:space="preserve"> 저작권 질권등기를 신청 시에는 아래의 서류를 제출해야 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(1) 저작권 질권등기 </w:t>
            </w:r>
            <w:proofErr w:type="spellStart"/>
            <w:r w:rsidRPr="00913B02">
              <w:rPr>
                <w:rFonts w:hAnsi="한컴바탕" w:hint="eastAsia"/>
              </w:rPr>
              <w:t>신청표</w:t>
            </w:r>
            <w:proofErr w:type="spellEnd"/>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(2) 질권 설정자와 질권자의 신분증명서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(3) </w:t>
            </w:r>
            <w:proofErr w:type="spellStart"/>
            <w:r w:rsidRPr="00913B02">
              <w:rPr>
                <w:rFonts w:hAnsi="한컴바탕" w:hint="eastAsia"/>
              </w:rPr>
              <w:t>주계약과</w:t>
            </w:r>
            <w:proofErr w:type="spellEnd"/>
            <w:r w:rsidRPr="00913B02">
              <w:rPr>
                <w:rFonts w:hAnsi="한컴바탕" w:hint="eastAsia"/>
              </w:rPr>
              <w:t xml:space="preserve"> 저작권 질권계약서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위탁대리인이 수속을 하는 경우에는 위임장과 수임자의 신분증명서 제출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(5) 공유 저작권으로 질권을 설정하는 경우에는 질권 설정에 대한 공유인의 서면 동의서류를 제출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lastRenderedPageBreak/>
              <w:t>(6) 질권을 설정하기 전에 타인의 사용을 허용하는 경우에는 수권계약서 제출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(7) 질권을 설정하는 저작권이 가치평가를 거쳤거나 질권자가 가치평가를 요구하거나 또는 관련 법률, 법규에서 가치평가를 요구하는 경우에는 유효한 가치평가 보고서를 제출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(8) 제출하도록 요구하는 기타 서류.</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제출하는 서류가 외국어로 된 경우에는 중문 번역문을 첨부해야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제7조</w:t>
            </w:r>
            <w:r w:rsidRPr="00913B02">
              <w:rPr>
                <w:rFonts w:hAnsi="한컴바탕" w:hint="eastAsia"/>
              </w:rPr>
              <w:t xml:space="preserve"> 저작권 질권계약에는 일반적으로 아래의 내용이 포함된다.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(1) 질권 설정자와 질권자의 기본정보</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(2) </w:t>
            </w:r>
            <w:proofErr w:type="spellStart"/>
            <w:r w:rsidRPr="00913B02">
              <w:rPr>
                <w:rFonts w:hAnsi="한컴바탕" w:hint="eastAsia"/>
              </w:rPr>
              <w:t>피담보채권의</w:t>
            </w:r>
            <w:proofErr w:type="spellEnd"/>
            <w:r w:rsidRPr="00913B02">
              <w:rPr>
                <w:rFonts w:hAnsi="한컴바탕" w:hint="eastAsia"/>
              </w:rPr>
              <w:t xml:space="preserve"> 종류와 금액 </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(3) 채무자의 채무 이행 기한</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질권을 설정하는 저작권의 내용과 보호기간</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(5) 질권 담보의 범위와 기간</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(6) 당사자 지간에 약정한 기타 사항.</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제8조</w:t>
            </w:r>
            <w:r w:rsidRPr="00913B02">
              <w:rPr>
                <w:rFonts w:hAnsi="한컴바탕" w:hint="eastAsia"/>
              </w:rPr>
              <w:t xml:space="preserve"> 신청인이 제출한 서류가 완비한 경우 등기기관은 마땅히 수리해야 하며, 제출한 서류가 완비하지 아니할 경우 등기기관은 수리를 하지 아니한다.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제9조</w:t>
            </w:r>
            <w:r w:rsidRPr="00913B02">
              <w:rPr>
                <w:rFonts w:hAnsi="한컴바탕" w:hint="eastAsia"/>
              </w:rPr>
              <w:t xml:space="preserve"> 심사를 거쳐 요구에 부합되는 경우 등기기관은 수리한 날로부터 10일 이내에 등기처리를 하며, 아울러 질권 설정자와 </w:t>
            </w:r>
            <w:proofErr w:type="spellStart"/>
            <w:r w:rsidRPr="00913B02">
              <w:rPr>
                <w:rFonts w:hAnsi="한컴바탕" w:hint="eastAsia"/>
              </w:rPr>
              <w:t>질권자에게</w:t>
            </w:r>
            <w:proofErr w:type="spellEnd"/>
            <w:r w:rsidRPr="00913B02">
              <w:rPr>
                <w:rFonts w:hAnsi="한컴바탕" w:hint="eastAsia"/>
              </w:rPr>
              <w:t xml:space="preserve"> 《저작권 질권 등기증서》</w:t>
            </w:r>
            <w:proofErr w:type="spellStart"/>
            <w:r w:rsidRPr="00913B02">
              <w:rPr>
                <w:rFonts w:hAnsi="한컴바탕" w:hint="eastAsia"/>
              </w:rPr>
              <w:t>를</w:t>
            </w:r>
            <w:proofErr w:type="spellEnd"/>
            <w:r w:rsidRPr="00913B02">
              <w:rPr>
                <w:rFonts w:hAnsi="한컴바탕" w:hint="eastAsia"/>
              </w:rPr>
              <w:t xml:space="preserve"> 발급한다.</w:t>
            </w:r>
          </w:p>
          <w:p w:rsidR="00D00368" w:rsidRPr="00FE048D" w:rsidRDefault="00D00368" w:rsidP="00FE048D">
            <w:pPr>
              <w:pStyle w:val="MS"/>
              <w:wordWrap w:val="0"/>
              <w:autoSpaceDN w:val="0"/>
              <w:spacing w:line="290" w:lineRule="atLeast"/>
              <w:ind w:firstLineChars="200" w:firstLine="380"/>
              <w:rPr>
                <w:rFonts w:hAnsi="한컴바탕" w:hint="eastAsia"/>
                <w:spacing w:val="-8"/>
              </w:rPr>
            </w:pPr>
            <w:r w:rsidRPr="00FE048D">
              <w:rPr>
                <w:rFonts w:hAnsi="한컴바탕" w:hint="eastAsia"/>
                <w:b/>
                <w:bCs/>
                <w:spacing w:val="-8"/>
              </w:rPr>
              <w:t>제10조</w:t>
            </w:r>
            <w:r w:rsidRPr="00FE048D">
              <w:rPr>
                <w:rFonts w:hAnsi="한컴바탕" w:hint="eastAsia"/>
                <w:spacing w:val="-8"/>
              </w:rPr>
              <w:t xml:space="preserve"> 심사를 거쳐 요구에 부합되지 아니하는 경우 등기기관은 수리한 날로부터 10일 이내에 신청인에게 보정하도록 통지해야 한다. 보정통지서에는 보정 필요사항과 합리적인 보정기한을 명기해야 한다. 정당한 이유 없이 기한이 지나도 보정하지 아니할 경우에는 신청을 철회한 것으로 간주한다.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제11조</w:t>
            </w:r>
            <w:r w:rsidRPr="00913B02">
              <w:rPr>
                <w:rFonts w:hAnsi="한컴바탕" w:hint="eastAsia"/>
              </w:rPr>
              <w:t xml:space="preserve"> 《저작권 질권 등기증서》에는 아래의 내용이 포함된다.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(1) 질권 설정자와 질권자의 기본정보</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(2) 질권을 설정하는 저작권의 기본정보</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(3) 저작권 질권 등기번호</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등기일자.</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《저작권 질권 등기증서》에는 저작권의 질권이 등기일로부터 성립됨을 명기해야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제12조</w:t>
            </w:r>
            <w:r w:rsidRPr="00913B02">
              <w:rPr>
                <w:rFonts w:hAnsi="한컴바탕" w:hint="eastAsia"/>
              </w:rPr>
              <w:t xml:space="preserve"> 아래의 상황중의 하나에 해당되는 경우 등기기관은 등기처리를 하지 아니한다.</w:t>
            </w:r>
          </w:p>
          <w:p w:rsidR="00D00368" w:rsidRPr="00FE048D" w:rsidRDefault="00D00368" w:rsidP="00FE048D">
            <w:pPr>
              <w:pStyle w:val="MS"/>
              <w:wordWrap w:val="0"/>
              <w:autoSpaceDN w:val="0"/>
              <w:spacing w:line="290" w:lineRule="atLeast"/>
              <w:ind w:firstLineChars="200" w:firstLine="388"/>
              <w:rPr>
                <w:rFonts w:hAnsi="한컴바탕" w:hint="eastAsia"/>
                <w:spacing w:val="-8"/>
              </w:rPr>
            </w:pPr>
            <w:r w:rsidRPr="00FE048D">
              <w:rPr>
                <w:rFonts w:hAnsi="한컴바탕" w:hint="eastAsia"/>
                <w:spacing w:val="-8"/>
              </w:rPr>
              <w:t xml:space="preserve">(1) </w:t>
            </w:r>
            <w:proofErr w:type="spellStart"/>
            <w:r w:rsidRPr="00FE048D">
              <w:rPr>
                <w:rFonts w:hAnsi="한컴바탕" w:hint="eastAsia"/>
                <w:spacing w:val="-8"/>
              </w:rPr>
              <w:t>비저작권자가</w:t>
            </w:r>
            <w:proofErr w:type="spellEnd"/>
            <w:r w:rsidRPr="00FE048D">
              <w:rPr>
                <w:rFonts w:hAnsi="한컴바탕" w:hint="eastAsia"/>
                <w:spacing w:val="-8"/>
              </w:rPr>
              <w:t xml:space="preserve"> 질권 설정을 신청하는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(2) 계약이 법률, 법규의 강제적 규정을 위반한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(3) 질권을 설정하는 저작권의 보호기간이 </w:t>
            </w:r>
            <w:r w:rsidRPr="00913B02">
              <w:rPr>
                <w:rFonts w:hAnsi="한컴바탕" w:hint="eastAsia"/>
              </w:rPr>
              <w:lastRenderedPageBreak/>
              <w:t>만료된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채무자의 채무이행 기한이 저작권 보호기간을 초과한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(5) 질권을 설정하는 저작권의 권속에 분쟁이 있는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(6) 질권 설정조건에 부합되지 아니하는 기타 상황.</w:t>
            </w:r>
          </w:p>
          <w:p w:rsidR="00D00368" w:rsidRPr="00FE048D" w:rsidRDefault="00D00368" w:rsidP="00FE048D">
            <w:pPr>
              <w:pStyle w:val="MS"/>
              <w:wordWrap w:val="0"/>
              <w:autoSpaceDN w:val="0"/>
              <w:spacing w:line="290" w:lineRule="atLeast"/>
              <w:ind w:firstLineChars="200" w:firstLine="388"/>
              <w:rPr>
                <w:rFonts w:hAnsi="한컴바탕" w:hint="eastAsia"/>
                <w:spacing w:val="-6"/>
              </w:rPr>
            </w:pPr>
            <w:r w:rsidRPr="00FE048D">
              <w:rPr>
                <w:rFonts w:hAnsi="한컴바탕" w:hint="eastAsia"/>
                <w:b/>
                <w:bCs/>
                <w:spacing w:val="-6"/>
              </w:rPr>
              <w:t>제13조</w:t>
            </w:r>
            <w:r w:rsidRPr="00FE048D">
              <w:rPr>
                <w:rFonts w:hAnsi="한컴바탕" w:hint="eastAsia"/>
                <w:spacing w:val="-6"/>
              </w:rPr>
              <w:t xml:space="preserve"> 등기기관이 저작권의 질권등기를 처리하기 전에 신청인은 등기신청을 철회할 수 있다.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제14조</w:t>
            </w:r>
            <w:r w:rsidRPr="00913B02">
              <w:rPr>
                <w:rFonts w:hAnsi="한컴바탕" w:hint="eastAsia"/>
              </w:rPr>
              <w:t xml:space="preserve"> 저작권의 질권 설정기간에 질권자의 동의가 없이는 질권 설정자는 이미 질권을 설정한 권리를 양도하거나 타인이 사용하도록 허락할 수 없다.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질권 설정자가 질권을 설정한 권리를 양도하거나 타인의 사용을 허락하여 취득한 대금은 </w:t>
            </w:r>
            <w:proofErr w:type="spellStart"/>
            <w:r w:rsidRPr="00913B02">
              <w:rPr>
                <w:rFonts w:hAnsi="한컴바탕" w:hint="eastAsia"/>
              </w:rPr>
              <w:t>질권자에</w:t>
            </w:r>
            <w:proofErr w:type="spellEnd"/>
            <w:r w:rsidRPr="00913B02">
              <w:rPr>
                <w:rFonts w:hAnsi="한컴바탕" w:hint="eastAsia"/>
              </w:rPr>
              <w:t xml:space="preserve"> 대한 채무를 먼저 변제하는 데 사용하거나 공탁시켜야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제15조</w:t>
            </w:r>
            <w:r w:rsidRPr="00913B02">
              <w:rPr>
                <w:rFonts w:hAnsi="한컴바탕" w:hint="eastAsia"/>
              </w:rPr>
              <w:t xml:space="preserve"> 아래의 상황중의 하나에 해당되는 경우 등기기관은 질권등기를 취소해야 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(1) 등기 후 제12조에 열거한 상황이 있는 것을 발견한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(2) 질권 효력에 영향을 미치는 사법기관, 중재기관 또는 행정관리기관의 발효 재결이나 행정처벌 결정서에 근거하여 마땅히 취소해야 하는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(3) 저작권 질권 계약서가 무효하거나 취소된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신청인이 허위서류를 제공하거나 기타 수단으로 저작권의 질권등기를 사취한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(5) 마땅히 취소해야 하는 기타 상황.</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 xml:space="preserve">제16조 </w:t>
            </w:r>
            <w:r w:rsidRPr="00913B02">
              <w:rPr>
                <w:rFonts w:hAnsi="한컴바탕" w:hint="eastAsia"/>
              </w:rPr>
              <w:t>저작권 질권 설정기간에 신청인의 기본정보, 저작권 기본정보, 담보의 채권종류 및 금액, 또는 담보의 범위 등 사항이 변경된 경우 신청인은 변경계약서, 원 《저작권 질권 등기증서》와 기타 관련 서류를 지참하고 등기기관에 가서 변경등기를 신청해야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제17조</w:t>
            </w:r>
            <w:r w:rsidRPr="00913B02">
              <w:rPr>
                <w:rFonts w:hAnsi="한컴바탕" w:hint="eastAsia"/>
              </w:rPr>
              <w:t xml:space="preserve"> 변경등기를 신청한 경우, 등기기관은 수리한 날로부터 10일 이내에 심사를 완료해야 한다. 심사를 거쳐 요구에 부합되는 경우 변경사항에 대해 등기처리를 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증서상의 내용을 변경해야 하는 경우에는 원 등기증서를 반납해야 하며, 등기기관은 등기증서를 다시 발급한다.</w:t>
            </w:r>
          </w:p>
          <w:p w:rsidR="00D00368" w:rsidRPr="001824C2" w:rsidRDefault="00D00368" w:rsidP="001824C2">
            <w:pPr>
              <w:pStyle w:val="MS"/>
              <w:wordWrap w:val="0"/>
              <w:autoSpaceDN w:val="0"/>
              <w:spacing w:line="290" w:lineRule="atLeast"/>
              <w:ind w:firstLineChars="200" w:firstLine="396"/>
              <w:rPr>
                <w:rFonts w:hAnsi="한컴바탕" w:hint="eastAsia"/>
                <w:spacing w:val="-4"/>
              </w:rPr>
            </w:pPr>
            <w:r w:rsidRPr="001824C2">
              <w:rPr>
                <w:rFonts w:hAnsi="한컴바탕" w:hint="eastAsia"/>
                <w:b/>
                <w:bCs/>
                <w:spacing w:val="-4"/>
              </w:rPr>
              <w:t>제18조</w:t>
            </w:r>
            <w:r w:rsidRPr="001824C2">
              <w:rPr>
                <w:rFonts w:hAnsi="한컴바탕" w:hint="eastAsia"/>
                <w:spacing w:val="-4"/>
              </w:rPr>
              <w:t xml:space="preserve"> 아래의 상황중의 하나에 해당되는 경우 신청인은 질권등기 말소를 신청해야 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(1) 질권 설정자와 질권자가 말소하기로 </w:t>
            </w:r>
            <w:r w:rsidRPr="00913B02">
              <w:rPr>
                <w:rFonts w:hAnsi="한컴바탕" w:hint="eastAsia"/>
              </w:rPr>
              <w:lastRenderedPageBreak/>
              <w:t>합의를 달성한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 xml:space="preserve">(2) </w:t>
            </w:r>
            <w:proofErr w:type="spellStart"/>
            <w:r w:rsidRPr="00913B02">
              <w:rPr>
                <w:rFonts w:hAnsi="한컴바탕" w:hint="eastAsia"/>
              </w:rPr>
              <w:t>주계약</w:t>
            </w:r>
            <w:proofErr w:type="spellEnd"/>
            <w:r w:rsidRPr="00913B02">
              <w:rPr>
                <w:rFonts w:hAnsi="한컴바탕" w:hint="eastAsia"/>
              </w:rPr>
              <w:t xml:space="preserve"> 이행이 완료된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(3) 질권이 실현된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질권자가 질권을 포기한 경우</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(5) 질권이 소멸되는 기타 상황.</w:t>
            </w:r>
          </w:p>
          <w:p w:rsidR="00D00368" w:rsidRPr="001824C2" w:rsidRDefault="00D00368" w:rsidP="001824C2">
            <w:pPr>
              <w:pStyle w:val="MS"/>
              <w:wordWrap w:val="0"/>
              <w:autoSpaceDN w:val="0"/>
              <w:spacing w:line="290" w:lineRule="atLeast"/>
              <w:ind w:firstLineChars="200" w:firstLine="396"/>
              <w:rPr>
                <w:rFonts w:hAnsi="한컴바탕" w:hint="eastAsia"/>
                <w:spacing w:val="-4"/>
              </w:rPr>
            </w:pPr>
            <w:r w:rsidRPr="001824C2">
              <w:rPr>
                <w:rFonts w:hAnsi="한컴바탕" w:hint="eastAsia"/>
                <w:b/>
                <w:bCs/>
                <w:spacing w:val="-4"/>
              </w:rPr>
              <w:t>제19조</w:t>
            </w:r>
            <w:r w:rsidRPr="001824C2">
              <w:rPr>
                <w:rFonts w:hAnsi="한컴바탕" w:hint="eastAsia"/>
                <w:spacing w:val="-4"/>
              </w:rPr>
              <w:t xml:space="preserve"> 질권등기 말소를 신청하는 경우에는 말소등기 신청서, 말소등기증명서, 신청인의 신분증명서 등 서류를 제출해야 하며, 아울러 원 《저작권 질권 등기증서》</w:t>
            </w:r>
            <w:proofErr w:type="spellStart"/>
            <w:r w:rsidRPr="001824C2">
              <w:rPr>
                <w:rFonts w:hAnsi="한컴바탕" w:hint="eastAsia"/>
                <w:spacing w:val="-4"/>
              </w:rPr>
              <w:t>를</w:t>
            </w:r>
            <w:proofErr w:type="spellEnd"/>
            <w:r w:rsidRPr="001824C2">
              <w:rPr>
                <w:rFonts w:hAnsi="한컴바탕" w:hint="eastAsia"/>
                <w:spacing w:val="-4"/>
              </w:rPr>
              <w:t xml:space="preserve"> 반납해야 한다.</w:t>
            </w:r>
          </w:p>
          <w:p w:rsidR="00D00368" w:rsidRPr="001824C2" w:rsidRDefault="00D00368" w:rsidP="001824C2">
            <w:pPr>
              <w:pStyle w:val="MS"/>
              <w:wordWrap w:val="0"/>
              <w:autoSpaceDN w:val="0"/>
              <w:spacing w:line="290" w:lineRule="atLeast"/>
              <w:ind w:firstLineChars="200" w:firstLine="404"/>
              <w:rPr>
                <w:rFonts w:hAnsi="한컴바탕" w:hint="eastAsia"/>
                <w:spacing w:val="-4"/>
              </w:rPr>
            </w:pPr>
            <w:r w:rsidRPr="001824C2">
              <w:rPr>
                <w:rFonts w:hAnsi="한컴바탕" w:hint="eastAsia"/>
                <w:spacing w:val="-4"/>
              </w:rPr>
              <w:t>등기기관은 수리한 날로부터 10일 이내에 수속을 완료하고 말소등기통지서를 발급해야 한다.</w:t>
            </w:r>
          </w:p>
          <w:p w:rsidR="00D00368" w:rsidRPr="001824C2" w:rsidRDefault="00D00368" w:rsidP="001824C2">
            <w:pPr>
              <w:pStyle w:val="MS"/>
              <w:wordWrap w:val="0"/>
              <w:autoSpaceDN w:val="0"/>
              <w:spacing w:line="290" w:lineRule="atLeast"/>
              <w:ind w:firstLineChars="200" w:firstLine="404"/>
              <w:rPr>
                <w:rFonts w:hAnsi="한컴바탕" w:hint="eastAsia"/>
                <w:spacing w:val="-2"/>
              </w:rPr>
            </w:pPr>
            <w:r w:rsidRPr="001824C2">
              <w:rPr>
                <w:rFonts w:hAnsi="한컴바탕" w:hint="eastAsia"/>
                <w:b/>
                <w:bCs/>
                <w:spacing w:val="-2"/>
              </w:rPr>
              <w:t xml:space="preserve">제20조 </w:t>
            </w:r>
            <w:r w:rsidRPr="001824C2">
              <w:rPr>
                <w:rFonts w:hAnsi="한컴바탕" w:hint="eastAsia"/>
                <w:spacing w:val="-2"/>
              </w:rPr>
              <w:t>등기기관은 《저작권 질권 등기부》</w:t>
            </w:r>
            <w:proofErr w:type="spellStart"/>
            <w:r w:rsidRPr="001824C2">
              <w:rPr>
                <w:rFonts w:hAnsi="한컴바탕" w:hint="eastAsia"/>
                <w:spacing w:val="-2"/>
              </w:rPr>
              <w:t>를</w:t>
            </w:r>
            <w:proofErr w:type="spellEnd"/>
            <w:r w:rsidRPr="001824C2">
              <w:rPr>
                <w:rFonts w:hAnsi="한컴바탕" w:hint="eastAsia"/>
                <w:spacing w:val="-2"/>
              </w:rPr>
              <w:t xml:space="preserve"> 설정하여 저작권의 질권등기 관련 정보를 기재하여 사회공중이 조회하도록 해야 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《저작권 질권 등기증서》의 내용은 《저작권 질권 등기부》의 내용과 일치해야 한다. 기재된 내용이 일치하지 아니한 경우, 《저작권 질권 등기부》에 확실히 오류가 있음을 증명할 수 있는 경우는 제외하고 《저작권 질권 등기부》에 준한다.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제21조</w:t>
            </w:r>
            <w:r w:rsidRPr="00913B02">
              <w:rPr>
                <w:rFonts w:hAnsi="한컴바탕" w:hint="eastAsia"/>
              </w:rPr>
              <w:t xml:space="preserve"> 《저작권 질권 등기부》에는 아래의 내용이 포함되어야 한다.</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(1) 질권 설정자와 질권자의 기본정보</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(2) 저작권 질권계약서의 주요내용</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(3) 저작권의 질권 등기번호</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(4) 등기일자</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(5) 등기 취소상황</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(6) 등기 변경상황</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(7) 등기 말소상황</w:t>
            </w:r>
          </w:p>
          <w:p w:rsidR="00D00368" w:rsidRPr="00913B02" w:rsidRDefault="00D00368" w:rsidP="00913B02">
            <w:pPr>
              <w:pStyle w:val="MS"/>
              <w:wordWrap w:val="0"/>
              <w:autoSpaceDN w:val="0"/>
              <w:spacing w:line="290" w:lineRule="atLeast"/>
              <w:ind w:firstLineChars="200" w:firstLine="420"/>
              <w:rPr>
                <w:rFonts w:hAnsi="한컴바탕" w:hint="eastAsia"/>
              </w:rPr>
            </w:pPr>
            <w:r w:rsidRPr="00913B02">
              <w:rPr>
                <w:rFonts w:hAnsi="한컴바탕" w:hint="eastAsia"/>
              </w:rPr>
              <w:t>(8) 기재가 필요한 기타 내용.</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제22조</w:t>
            </w:r>
            <w:r w:rsidRPr="00913B02">
              <w:rPr>
                <w:rFonts w:hAnsi="한컴바탕" w:hint="eastAsia"/>
              </w:rPr>
              <w:t xml:space="preserve"> 《저작권 질권 등기증서》가 소멸되거나 훼손된 경우에는 등기기관에 재발급이나 교체 발급을 신청할 수 있다. 등기기관은 신청을 수리한 날로부터 5일 이내에 재발급 또는 교체 발급해야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제23조</w:t>
            </w:r>
            <w:r w:rsidRPr="00913B02">
              <w:rPr>
                <w:rFonts w:hAnsi="한컴바탕" w:hint="eastAsia"/>
              </w:rPr>
              <w:t xml:space="preserve"> 등기기관은 </w:t>
            </w:r>
            <w:proofErr w:type="spellStart"/>
            <w:r w:rsidRPr="00913B02">
              <w:rPr>
                <w:rFonts w:hAnsi="한컴바탕" w:hint="eastAsia"/>
              </w:rPr>
              <w:t>국가판권국의</w:t>
            </w:r>
            <w:proofErr w:type="spellEnd"/>
            <w:r w:rsidRPr="00913B02">
              <w:rPr>
                <w:rFonts w:hAnsi="한컴바탕" w:hint="eastAsia"/>
              </w:rPr>
              <w:t xml:space="preserve"> </w:t>
            </w:r>
            <w:proofErr w:type="spellStart"/>
            <w:r w:rsidRPr="00913B02">
              <w:rPr>
                <w:rFonts w:hAnsi="한컴바탕" w:hint="eastAsia"/>
              </w:rPr>
              <w:t>포털사이트를</w:t>
            </w:r>
            <w:proofErr w:type="spellEnd"/>
            <w:r w:rsidRPr="00913B02">
              <w:rPr>
                <w:rFonts w:hAnsi="한컴바탕" w:hint="eastAsia"/>
              </w:rPr>
              <w:t xml:space="preserve"> 통해 저작권의 질권등기 기본정보를 공포해야 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제24조</w:t>
            </w:r>
            <w:r w:rsidRPr="00913B02">
              <w:rPr>
                <w:rFonts w:hAnsi="한컴바탕" w:hint="eastAsia"/>
              </w:rPr>
              <w:t xml:space="preserve"> 이 방법은 </w:t>
            </w:r>
            <w:proofErr w:type="spellStart"/>
            <w:r w:rsidRPr="00913B02">
              <w:rPr>
                <w:rFonts w:hAnsi="한컴바탕" w:hint="eastAsia"/>
              </w:rPr>
              <w:t>국가판권국이</w:t>
            </w:r>
            <w:proofErr w:type="spellEnd"/>
            <w:r w:rsidRPr="00913B02">
              <w:rPr>
                <w:rFonts w:hAnsi="한컴바탕" w:hint="eastAsia"/>
              </w:rPr>
              <w:t xml:space="preserve"> 책임지고 해석한다.</w:t>
            </w:r>
          </w:p>
          <w:p w:rsidR="00D00368" w:rsidRPr="00913B02" w:rsidRDefault="00D00368" w:rsidP="00913B02">
            <w:pPr>
              <w:pStyle w:val="MS"/>
              <w:wordWrap w:val="0"/>
              <w:autoSpaceDN w:val="0"/>
              <w:spacing w:line="290" w:lineRule="atLeast"/>
              <w:ind w:firstLineChars="200" w:firstLine="412"/>
              <w:rPr>
                <w:rFonts w:hAnsi="한컴바탕" w:hint="eastAsia"/>
              </w:rPr>
            </w:pPr>
            <w:r w:rsidRPr="00913B02">
              <w:rPr>
                <w:rFonts w:hAnsi="한컴바탕" w:hint="eastAsia"/>
                <w:b/>
                <w:bCs/>
              </w:rPr>
              <w:t>제25조</w:t>
            </w:r>
            <w:r w:rsidRPr="00913B02">
              <w:rPr>
                <w:rFonts w:hAnsi="한컴바탕" w:hint="eastAsia"/>
              </w:rPr>
              <w:t xml:space="preserve"> 이 방법은 2011년 1월 1일부터 시행한다. 1996년 9월 23일 </w:t>
            </w:r>
            <w:proofErr w:type="spellStart"/>
            <w:r w:rsidRPr="00913B02">
              <w:rPr>
                <w:rFonts w:hAnsi="한컴바탕" w:hint="eastAsia"/>
              </w:rPr>
              <w:t>국가판권국이</w:t>
            </w:r>
            <w:proofErr w:type="spellEnd"/>
            <w:r w:rsidRPr="00913B02">
              <w:rPr>
                <w:rFonts w:hAnsi="한컴바탕" w:hint="eastAsia"/>
              </w:rPr>
              <w:t xml:space="preserve"> 반포한 《저작권 질권계약 등기방법》은 </w:t>
            </w:r>
            <w:proofErr w:type="spellStart"/>
            <w:r w:rsidRPr="00913B02">
              <w:rPr>
                <w:rFonts w:hAnsi="한컴바탕" w:hint="eastAsia"/>
              </w:rPr>
              <w:t>동일자로</w:t>
            </w:r>
            <w:proofErr w:type="spellEnd"/>
            <w:r w:rsidRPr="00913B02">
              <w:rPr>
                <w:rFonts w:hAnsi="한컴바탕" w:hint="eastAsia"/>
              </w:rPr>
              <w:t xml:space="preserve"> 폐지한다.</w:t>
            </w:r>
          </w:p>
          <w:p w:rsidR="00D00368" w:rsidRPr="00913B02" w:rsidRDefault="00D00368" w:rsidP="00913B02">
            <w:pPr>
              <w:snapToGrid w:val="0"/>
              <w:spacing w:line="290" w:lineRule="atLeast"/>
              <w:ind w:firstLineChars="200" w:firstLine="420"/>
              <w:rPr>
                <w:rFonts w:ascii="한컴바탕" w:eastAsia="한컴바탕" w:hAnsi="한컴바탕" w:cs="한컴바탕"/>
                <w:sz w:val="21"/>
                <w:szCs w:val="21"/>
              </w:rPr>
            </w:pPr>
          </w:p>
        </w:tc>
        <w:tc>
          <w:tcPr>
            <w:tcW w:w="539" w:type="dxa"/>
          </w:tcPr>
          <w:p w:rsidR="00D00368" w:rsidRPr="00913B02" w:rsidRDefault="00D00368" w:rsidP="00913B02">
            <w:pPr>
              <w:wordWrap/>
              <w:snapToGrid w:val="0"/>
              <w:spacing w:line="290" w:lineRule="atLeast"/>
              <w:rPr>
                <w:sz w:val="21"/>
                <w:szCs w:val="21"/>
              </w:rPr>
            </w:pPr>
          </w:p>
        </w:tc>
        <w:tc>
          <w:tcPr>
            <w:tcW w:w="3958" w:type="dxa"/>
          </w:tcPr>
          <w:p w:rsidR="00C05A34" w:rsidRPr="00FE048D" w:rsidRDefault="00C05A34" w:rsidP="00913B02">
            <w:pPr>
              <w:wordWrap/>
              <w:snapToGrid w:val="0"/>
              <w:spacing w:line="290" w:lineRule="atLeast"/>
              <w:jc w:val="center"/>
              <w:rPr>
                <w:rFonts w:ascii="SimSun" w:eastAsia="SimSun" w:hAnsi="SimSun" w:hint="eastAsia"/>
                <w:b/>
                <w:sz w:val="26"/>
                <w:szCs w:val="26"/>
                <w:lang w:eastAsia="zh-CN"/>
              </w:rPr>
            </w:pPr>
            <w:r w:rsidRPr="00FE048D">
              <w:rPr>
                <w:rFonts w:ascii="SimSun" w:eastAsia="SimSun" w:hAnsi="SimSun" w:cs="바탕" w:hint="eastAsia"/>
                <w:b/>
                <w:sz w:val="26"/>
                <w:szCs w:val="26"/>
                <w:lang w:eastAsia="zh-CN"/>
              </w:rPr>
              <w:t>著作</w:t>
            </w:r>
            <w:r w:rsidRPr="00FE048D">
              <w:rPr>
                <w:rFonts w:ascii="SimSun" w:eastAsia="SimSun" w:hAnsi="SimSun" w:cs="새굴림" w:hint="eastAsia"/>
                <w:b/>
                <w:sz w:val="26"/>
                <w:szCs w:val="26"/>
                <w:lang w:eastAsia="zh-CN"/>
              </w:rPr>
              <w:t>权质权登记办法</w:t>
            </w:r>
          </w:p>
          <w:p w:rsidR="00C05A34" w:rsidRPr="00913B02" w:rsidRDefault="00C05A34" w:rsidP="00913B02">
            <w:pPr>
              <w:wordWrap/>
              <w:snapToGrid w:val="0"/>
              <w:spacing w:line="290" w:lineRule="atLeast"/>
              <w:jc w:val="center"/>
              <w:rPr>
                <w:rFonts w:ascii="SimSun" w:eastAsia="SimSun" w:hAnsi="SimSun" w:hint="eastAsia"/>
                <w:sz w:val="21"/>
                <w:szCs w:val="21"/>
                <w:lang w:eastAsia="zh-CN"/>
              </w:rPr>
            </w:pPr>
            <w:r w:rsidRPr="00913B02">
              <w:rPr>
                <w:rFonts w:ascii="SimSun" w:eastAsia="SimSun" w:hAnsi="SimSun" w:cs="새굴림" w:hint="eastAsia"/>
                <w:sz w:val="21"/>
                <w:szCs w:val="21"/>
                <w:lang w:eastAsia="zh-CN"/>
              </w:rPr>
              <w:t>国家版权局令第</w:t>
            </w:r>
            <w:r w:rsidRPr="00913B02">
              <w:rPr>
                <w:rFonts w:ascii="SimSun" w:eastAsia="SimSun" w:hAnsi="SimSun" w:hint="eastAsia"/>
                <w:sz w:val="21"/>
                <w:szCs w:val="21"/>
                <w:lang w:eastAsia="zh-CN"/>
              </w:rPr>
              <w:t>8</w:t>
            </w:r>
            <w:r w:rsidRPr="00913B02">
              <w:rPr>
                <w:rFonts w:ascii="SimSun" w:eastAsia="SimSun" w:hAnsi="SimSun" w:cs="새굴림" w:hint="eastAsia"/>
                <w:sz w:val="21"/>
                <w:szCs w:val="21"/>
                <w:lang w:eastAsia="zh-CN"/>
              </w:rPr>
              <w:t>号</w:t>
            </w:r>
          </w:p>
          <w:p w:rsidR="00C05A34" w:rsidRPr="00913B02" w:rsidRDefault="00C05A34" w:rsidP="00913B02">
            <w:pPr>
              <w:wordWrap/>
              <w:snapToGrid w:val="0"/>
              <w:spacing w:line="290" w:lineRule="atLeast"/>
              <w:rPr>
                <w:rFonts w:ascii="SimSun" w:eastAsia="SimSun" w:hAnsi="SimSun"/>
                <w:sz w:val="21"/>
                <w:szCs w:val="21"/>
                <w:lang w:eastAsia="zh-CN"/>
              </w:rPr>
            </w:pP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权质权登记办法</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已</w:t>
            </w:r>
            <w:r w:rsidRPr="00913B02">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9"/>
                <w:attr w:name="Month" w:val="10"/>
                <w:attr w:name="Year" w:val="2010"/>
              </w:smartTagPr>
              <w:r w:rsidRPr="00913B02">
                <w:rPr>
                  <w:rFonts w:ascii="SimSun" w:eastAsia="SimSun" w:hAnsi="SimSun" w:hint="eastAsia"/>
                  <w:sz w:val="21"/>
                  <w:szCs w:val="21"/>
                  <w:lang w:eastAsia="zh-CN"/>
                </w:rPr>
                <w:t>2010</w:t>
              </w:r>
              <w:r w:rsidRPr="00913B02">
                <w:rPr>
                  <w:rFonts w:ascii="SimSun" w:eastAsia="SimSun" w:hAnsi="SimSun" w:cs="바탕" w:hint="eastAsia"/>
                  <w:sz w:val="21"/>
                  <w:szCs w:val="21"/>
                  <w:lang w:eastAsia="zh-CN"/>
                </w:rPr>
                <w:t>年</w:t>
              </w:r>
              <w:r w:rsidRPr="00913B02">
                <w:rPr>
                  <w:rFonts w:ascii="SimSun" w:eastAsia="SimSun" w:hAnsi="SimSun" w:hint="eastAsia"/>
                  <w:sz w:val="21"/>
                  <w:szCs w:val="21"/>
                  <w:lang w:eastAsia="zh-CN"/>
                </w:rPr>
                <w:t>10</w:t>
              </w:r>
              <w:r w:rsidRPr="00913B02">
                <w:rPr>
                  <w:rFonts w:ascii="SimSun" w:eastAsia="SimSun" w:hAnsi="SimSun" w:cs="바탕" w:hint="eastAsia"/>
                  <w:sz w:val="21"/>
                  <w:szCs w:val="21"/>
                  <w:lang w:eastAsia="zh-CN"/>
                </w:rPr>
                <w:t>月</w:t>
              </w:r>
              <w:r w:rsidRPr="00913B02">
                <w:rPr>
                  <w:rFonts w:ascii="SimSun" w:eastAsia="SimSun" w:hAnsi="SimSun" w:hint="eastAsia"/>
                  <w:sz w:val="21"/>
                  <w:szCs w:val="21"/>
                  <w:lang w:eastAsia="zh-CN"/>
                </w:rPr>
                <w:t>19</w:t>
              </w:r>
              <w:r w:rsidRPr="00913B02">
                <w:rPr>
                  <w:rFonts w:ascii="SimSun" w:eastAsia="SimSun" w:hAnsi="SimSun" w:cs="바탕" w:hint="eastAsia"/>
                  <w:sz w:val="21"/>
                  <w:szCs w:val="21"/>
                  <w:lang w:eastAsia="zh-CN"/>
                </w:rPr>
                <w:t>日</w:t>
              </w:r>
            </w:smartTag>
            <w:r w:rsidRPr="00913B02">
              <w:rPr>
                <w:rFonts w:ascii="SimSun" w:eastAsia="SimSun" w:hAnsi="SimSun" w:cs="새굴림" w:hint="eastAsia"/>
                <w:sz w:val="21"/>
                <w:szCs w:val="21"/>
                <w:lang w:eastAsia="zh-CN"/>
              </w:rPr>
              <w:t>国家版权局第</w:t>
            </w:r>
            <w:r w:rsidRPr="00913B02">
              <w:rPr>
                <w:rFonts w:ascii="SimSun" w:eastAsia="SimSun" w:hAnsi="SimSun" w:hint="eastAsia"/>
                <w:sz w:val="21"/>
                <w:szCs w:val="21"/>
                <w:lang w:eastAsia="zh-CN"/>
              </w:rPr>
              <w:t>1</w:t>
            </w:r>
            <w:r w:rsidRPr="00913B02">
              <w:rPr>
                <w:rFonts w:ascii="SimSun" w:eastAsia="SimSun" w:hAnsi="SimSun" w:cs="바탕" w:hint="eastAsia"/>
                <w:sz w:val="21"/>
                <w:szCs w:val="21"/>
                <w:lang w:eastAsia="zh-CN"/>
              </w:rPr>
              <w:t>次局</w:t>
            </w:r>
            <w:r w:rsidRPr="00913B02">
              <w:rPr>
                <w:rFonts w:ascii="SimSun" w:eastAsia="SimSun" w:hAnsi="SimSun" w:cs="새굴림" w:hint="eastAsia"/>
                <w:sz w:val="21"/>
                <w:szCs w:val="21"/>
                <w:lang w:eastAsia="zh-CN"/>
              </w:rPr>
              <w:t>务会议通过</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现予公布</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
                <w:attr w:name="Year" w:val="2011"/>
              </w:smartTagPr>
              <w:r w:rsidRPr="00913B02">
                <w:rPr>
                  <w:rFonts w:ascii="SimSun" w:eastAsia="SimSun" w:hAnsi="SimSun" w:hint="eastAsia"/>
                  <w:sz w:val="21"/>
                  <w:szCs w:val="21"/>
                  <w:lang w:eastAsia="zh-CN"/>
                </w:rPr>
                <w:t>2011</w:t>
              </w:r>
              <w:r w:rsidRPr="00913B02">
                <w:rPr>
                  <w:rFonts w:ascii="SimSun" w:eastAsia="SimSun" w:hAnsi="SimSun" w:cs="바탕" w:hint="eastAsia"/>
                  <w:sz w:val="21"/>
                  <w:szCs w:val="21"/>
                  <w:lang w:eastAsia="zh-CN"/>
                </w:rPr>
                <w:t>年</w:t>
              </w:r>
              <w:r w:rsidRPr="00913B02">
                <w:rPr>
                  <w:rFonts w:ascii="SimSun" w:eastAsia="SimSun" w:hAnsi="SimSun" w:hint="eastAsia"/>
                  <w:sz w:val="21"/>
                  <w:szCs w:val="21"/>
                  <w:lang w:eastAsia="zh-CN"/>
                </w:rPr>
                <w:t>1</w:t>
              </w:r>
              <w:r w:rsidRPr="00913B02">
                <w:rPr>
                  <w:rFonts w:ascii="SimSun" w:eastAsia="SimSun" w:hAnsi="SimSun" w:cs="바탕" w:hint="eastAsia"/>
                  <w:sz w:val="21"/>
                  <w:szCs w:val="21"/>
                  <w:lang w:eastAsia="zh-CN"/>
                </w:rPr>
                <w:t>月</w:t>
              </w:r>
              <w:r w:rsidRPr="00913B02">
                <w:rPr>
                  <w:rFonts w:ascii="SimSun" w:eastAsia="SimSun" w:hAnsi="SimSun" w:hint="eastAsia"/>
                  <w:sz w:val="21"/>
                  <w:szCs w:val="21"/>
                  <w:lang w:eastAsia="zh-CN"/>
                </w:rPr>
                <w:t>1</w:t>
              </w:r>
              <w:r w:rsidRPr="00913B02">
                <w:rPr>
                  <w:rFonts w:ascii="SimSun" w:eastAsia="SimSun" w:hAnsi="SimSun" w:cs="바탕" w:hint="eastAsia"/>
                  <w:sz w:val="21"/>
                  <w:szCs w:val="21"/>
                  <w:lang w:eastAsia="zh-CN"/>
                </w:rPr>
                <w:t>日起</w:t>
              </w:r>
            </w:smartTag>
            <w:r w:rsidRPr="00913B02">
              <w:rPr>
                <w:rFonts w:ascii="SimSun" w:eastAsia="SimSun" w:hAnsi="SimSun" w:cs="바탕" w:hint="eastAsia"/>
                <w:sz w:val="21"/>
                <w:szCs w:val="21"/>
                <w:lang w:eastAsia="zh-CN"/>
              </w:rPr>
              <w:t>施行</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p>
          <w:p w:rsidR="00C05A34" w:rsidRPr="00913B02" w:rsidRDefault="00C05A34" w:rsidP="00FE048D">
            <w:pPr>
              <w:wordWrap/>
              <w:snapToGrid w:val="0"/>
              <w:spacing w:line="290" w:lineRule="atLeast"/>
              <w:jc w:val="right"/>
              <w:rPr>
                <w:rFonts w:ascii="SimSun" w:eastAsia="SimSun" w:hAnsi="SimSun" w:hint="eastAsia"/>
                <w:sz w:val="21"/>
                <w:szCs w:val="21"/>
                <w:lang w:eastAsia="zh-CN"/>
              </w:rPr>
            </w:pPr>
            <w:r w:rsidRPr="00913B02">
              <w:rPr>
                <w:rFonts w:ascii="SimSun" w:eastAsia="SimSun" w:hAnsi="SimSun" w:cs="새굴림" w:hint="eastAsia"/>
                <w:sz w:val="21"/>
                <w:szCs w:val="21"/>
                <w:lang w:eastAsia="zh-CN"/>
              </w:rPr>
              <w:t>国家版权局局长</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柳斌杰</w:t>
            </w:r>
          </w:p>
          <w:p w:rsidR="00C05A34" w:rsidRPr="00913B02" w:rsidRDefault="00C05A34" w:rsidP="00FE048D">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25"/>
                <w:attr w:name="Month" w:val="11"/>
                <w:attr w:name="Year" w:val="2010"/>
              </w:smartTagPr>
              <w:r w:rsidRPr="00913B02">
                <w:rPr>
                  <w:rFonts w:ascii="SimSun" w:eastAsia="SimSun" w:hAnsi="SimSun" w:cs="바탕" w:hint="eastAsia"/>
                  <w:sz w:val="21"/>
                  <w:szCs w:val="21"/>
                  <w:lang w:eastAsia="zh-CN"/>
                </w:rPr>
                <w:t>二</w:t>
              </w:r>
              <w:r w:rsidRPr="00913B02">
                <w:rPr>
                  <w:rFonts w:ascii="SimSun" w:eastAsia="SimSun" w:hAnsi="SimSun" w:cs="SimSun" w:hint="eastAsia"/>
                  <w:sz w:val="21"/>
                  <w:szCs w:val="21"/>
                  <w:lang w:eastAsia="zh-CN"/>
                </w:rPr>
                <w:t>〇一〇年十一月二十五日</w:t>
              </w:r>
            </w:smartTag>
          </w:p>
          <w:p w:rsidR="00C05A34" w:rsidRPr="00913B02" w:rsidRDefault="00C05A34" w:rsidP="00913B02">
            <w:pPr>
              <w:wordWrap/>
              <w:snapToGrid w:val="0"/>
              <w:spacing w:line="290" w:lineRule="atLeast"/>
              <w:rPr>
                <w:rFonts w:ascii="SimSun" w:eastAsia="SimSun" w:hAnsi="SimSun"/>
                <w:sz w:val="21"/>
                <w:szCs w:val="21"/>
                <w:lang w:eastAsia="zh-CN"/>
              </w:rPr>
            </w:pPr>
          </w:p>
          <w:p w:rsidR="00C05A34" w:rsidRPr="00913B02" w:rsidRDefault="00C05A34" w:rsidP="00913B02">
            <w:pPr>
              <w:wordWrap/>
              <w:snapToGrid w:val="0"/>
              <w:spacing w:line="290" w:lineRule="atLeast"/>
              <w:rPr>
                <w:rFonts w:ascii="SimSun" w:eastAsia="SimSun" w:hAnsi="SimSun"/>
                <w:sz w:val="21"/>
                <w:szCs w:val="21"/>
                <w:lang w:eastAsia="zh-CN"/>
              </w:rPr>
            </w:pP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第一</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새굴림" w:hint="eastAsia"/>
                <w:sz w:val="21"/>
                <w:szCs w:val="21"/>
                <w:lang w:eastAsia="zh-CN"/>
              </w:rPr>
              <w:t>为规范著作权出质行为</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保</w:t>
            </w:r>
            <w:r w:rsidRPr="00913B02">
              <w:rPr>
                <w:rFonts w:ascii="SimSun" w:eastAsia="SimSun" w:hAnsi="SimSun" w:cs="새굴림" w:hint="eastAsia"/>
                <w:sz w:val="21"/>
                <w:szCs w:val="21"/>
                <w:lang w:eastAsia="zh-CN"/>
              </w:rPr>
              <w:t>护债权人合法权益</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维护著作权交易秩序</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根据</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中</w:t>
            </w:r>
            <w:r w:rsidRPr="00913B02">
              <w:rPr>
                <w:rFonts w:ascii="SimSun" w:eastAsia="SimSun" w:hAnsi="SimSun" w:cs="새굴림" w:hint="eastAsia"/>
                <w:sz w:val="21"/>
                <w:szCs w:val="21"/>
                <w:lang w:eastAsia="zh-CN"/>
              </w:rPr>
              <w:t>华人民共和国物权法</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中</w:t>
            </w:r>
            <w:r w:rsidRPr="00913B02">
              <w:rPr>
                <w:rFonts w:ascii="SimSun" w:eastAsia="SimSun" w:hAnsi="SimSun" w:cs="새굴림" w:hint="eastAsia"/>
                <w:sz w:val="21"/>
                <w:szCs w:val="21"/>
                <w:lang w:eastAsia="zh-CN"/>
              </w:rPr>
              <w:t>华人民共和国担保法</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和</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中</w:t>
            </w:r>
            <w:r w:rsidRPr="00913B02">
              <w:rPr>
                <w:rFonts w:ascii="SimSun" w:eastAsia="SimSun" w:hAnsi="SimSun" w:cs="새굴림" w:hint="eastAsia"/>
                <w:sz w:val="21"/>
                <w:szCs w:val="21"/>
                <w:lang w:eastAsia="zh-CN"/>
              </w:rPr>
              <w:t>华人民共和国著作权法</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的有</w:t>
            </w:r>
            <w:r w:rsidRPr="00913B02">
              <w:rPr>
                <w:rFonts w:ascii="SimSun" w:eastAsia="SimSun" w:hAnsi="SimSun" w:cs="새굴림" w:hint="eastAsia"/>
                <w:sz w:val="21"/>
                <w:szCs w:val="21"/>
                <w:lang w:eastAsia="zh-CN"/>
              </w:rPr>
              <w:t>关规定</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制定本</w:t>
            </w:r>
            <w:r w:rsidRPr="00913B02">
              <w:rPr>
                <w:rFonts w:ascii="SimSun" w:eastAsia="SimSun" w:hAnsi="SimSun" w:cs="새굴림" w:hint="eastAsia"/>
                <w:sz w:val="21"/>
                <w:szCs w:val="21"/>
                <w:lang w:eastAsia="zh-CN"/>
              </w:rPr>
              <w:t>办法</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第二</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새굴림" w:hint="eastAsia"/>
                <w:sz w:val="21"/>
                <w:szCs w:val="21"/>
                <w:lang w:eastAsia="zh-CN"/>
              </w:rPr>
              <w:t>国家版权局负责著作权质权登记工作</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第三</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中</w:t>
            </w:r>
            <w:r w:rsidRPr="00913B02">
              <w:rPr>
                <w:rFonts w:ascii="SimSun" w:eastAsia="SimSun" w:hAnsi="SimSun" w:cs="새굴림" w:hint="eastAsia"/>
                <w:sz w:val="21"/>
                <w:szCs w:val="21"/>
                <w:lang w:eastAsia="zh-CN"/>
              </w:rPr>
              <w:t>华人民共和国著作权法</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规定的著作权以及与著作权</w:t>
            </w:r>
            <w:r w:rsidRPr="00913B02">
              <w:rPr>
                <w:rFonts w:ascii="SimSun" w:eastAsia="SimSun" w:hAnsi="SimSun" w:cs="바탕" w:hint="eastAsia"/>
                <w:sz w:val="21"/>
                <w:szCs w:val="21"/>
                <w:lang w:eastAsia="zh-CN"/>
              </w:rPr>
              <w:t>有</w:t>
            </w:r>
            <w:r w:rsidRPr="00913B02">
              <w:rPr>
                <w:rFonts w:ascii="SimSun" w:eastAsia="SimSun" w:hAnsi="SimSun" w:cs="새굴림" w:hint="eastAsia"/>
                <w:sz w:val="21"/>
                <w:szCs w:val="21"/>
                <w:lang w:eastAsia="zh-CN"/>
              </w:rPr>
              <w:t>关权利</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以下</w:t>
            </w:r>
            <w:r w:rsidRPr="00913B02">
              <w:rPr>
                <w:rFonts w:ascii="SimSun" w:eastAsia="SimSun" w:hAnsi="SimSun" w:cs="새굴림" w:hint="eastAsia"/>
                <w:sz w:val="21"/>
                <w:szCs w:val="21"/>
                <w:lang w:eastAsia="zh-CN"/>
              </w:rPr>
              <w:t>统称</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中的</w:t>
            </w:r>
            <w:r w:rsidRPr="00913B02">
              <w:rPr>
                <w:rFonts w:ascii="SimSun" w:eastAsia="SimSun" w:hAnsi="SimSun" w:cs="새굴림" w:hint="eastAsia"/>
                <w:sz w:val="21"/>
                <w:szCs w:val="21"/>
                <w:lang w:eastAsia="zh-CN"/>
              </w:rPr>
              <w:t>财产权可以出质</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spacing w:val="6"/>
                <w:sz w:val="21"/>
                <w:szCs w:val="21"/>
                <w:lang w:eastAsia="zh-CN"/>
              </w:rPr>
            </w:pPr>
            <w:r w:rsidRPr="00FE048D">
              <w:rPr>
                <w:rFonts w:ascii="SimSun" w:eastAsia="SimSun" w:hAnsi="SimSun" w:hint="eastAsia"/>
                <w:spacing w:val="6"/>
                <w:sz w:val="21"/>
                <w:szCs w:val="21"/>
                <w:lang w:eastAsia="zh-CN"/>
              </w:rPr>
              <w:t xml:space="preserve">　　</w:t>
            </w:r>
            <w:r w:rsidRPr="00FE048D">
              <w:rPr>
                <w:rFonts w:ascii="SimSun" w:eastAsia="SimSun" w:hAnsi="SimSun" w:cs="바탕" w:hint="eastAsia"/>
                <w:spacing w:val="6"/>
                <w:sz w:val="21"/>
                <w:szCs w:val="21"/>
                <w:lang w:eastAsia="zh-CN"/>
              </w:rPr>
              <w:t>以共有的著作</w:t>
            </w:r>
            <w:r w:rsidRPr="00FE048D">
              <w:rPr>
                <w:rFonts w:ascii="SimSun" w:eastAsia="SimSun" w:hAnsi="SimSun" w:cs="새굴림" w:hint="eastAsia"/>
                <w:spacing w:val="6"/>
                <w:sz w:val="21"/>
                <w:szCs w:val="21"/>
                <w:lang w:eastAsia="zh-CN"/>
              </w:rPr>
              <w:t>权出质的</w:t>
            </w:r>
            <w:r w:rsidRPr="00FE048D">
              <w:rPr>
                <w:rFonts w:ascii="SimSun" w:eastAsia="SimSun" w:hAnsi="SimSun" w:cs="맑은 고딕" w:hint="eastAsia"/>
                <w:spacing w:val="6"/>
                <w:sz w:val="21"/>
                <w:szCs w:val="21"/>
                <w:lang w:eastAsia="zh-CN"/>
              </w:rPr>
              <w:t>，</w:t>
            </w:r>
            <w:r w:rsidRPr="00FE048D">
              <w:rPr>
                <w:rFonts w:ascii="SimSun" w:eastAsia="SimSun" w:hAnsi="SimSun" w:cs="바탕" w:hint="eastAsia"/>
                <w:spacing w:val="6"/>
                <w:sz w:val="21"/>
                <w:szCs w:val="21"/>
                <w:lang w:eastAsia="zh-CN"/>
              </w:rPr>
              <w:t>除另有</w:t>
            </w:r>
            <w:r w:rsidRPr="00FE048D">
              <w:rPr>
                <w:rFonts w:ascii="SimSun" w:eastAsia="SimSun" w:hAnsi="SimSun" w:cs="새굴림" w:hint="eastAsia"/>
                <w:spacing w:val="6"/>
                <w:sz w:val="21"/>
                <w:szCs w:val="21"/>
                <w:lang w:eastAsia="zh-CN"/>
              </w:rPr>
              <w:t>约定外</w:t>
            </w:r>
            <w:r w:rsidRPr="00FE048D">
              <w:rPr>
                <w:rFonts w:ascii="SimSun" w:eastAsia="SimSun" w:hAnsi="SimSun" w:cs="맑은 고딕" w:hint="eastAsia"/>
                <w:spacing w:val="6"/>
                <w:sz w:val="21"/>
                <w:szCs w:val="21"/>
                <w:lang w:eastAsia="zh-CN"/>
              </w:rPr>
              <w:t>，</w:t>
            </w:r>
            <w:r w:rsidRPr="00FE048D">
              <w:rPr>
                <w:rFonts w:ascii="SimSun" w:eastAsia="SimSun" w:hAnsi="SimSun" w:cs="새굴림" w:hint="eastAsia"/>
                <w:spacing w:val="6"/>
                <w:sz w:val="21"/>
                <w:szCs w:val="21"/>
                <w:lang w:eastAsia="zh-CN"/>
              </w:rPr>
              <w:t>应当取得全体共有人的同意</w:t>
            </w:r>
            <w:r w:rsidRPr="00FE048D">
              <w:rPr>
                <w:rFonts w:ascii="SimSun" w:eastAsia="SimSun" w:hAnsi="SimSun" w:cs="맑은 고딕" w:hint="eastAsia"/>
                <w:spacing w:val="6"/>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第四</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以著作</w:t>
            </w:r>
            <w:r w:rsidRPr="00913B02">
              <w:rPr>
                <w:rFonts w:ascii="SimSun" w:eastAsia="SimSun" w:hAnsi="SimSun" w:cs="새굴림" w:hint="eastAsia"/>
                <w:sz w:val="21"/>
                <w:szCs w:val="21"/>
                <w:lang w:eastAsia="zh-CN"/>
              </w:rPr>
              <w:t>权出质的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质人和质权人应当订立书面质权合同</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并由双方共同向登记机构办理著作权质权登记</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质人和质权人可以自行办理</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也可以委托代理人</w:t>
            </w:r>
            <w:r w:rsidRPr="00913B02">
              <w:rPr>
                <w:rFonts w:ascii="SimSun" w:eastAsia="SimSun" w:hAnsi="SimSun" w:cs="새굴림" w:hint="eastAsia"/>
                <w:sz w:val="21"/>
                <w:szCs w:val="21"/>
                <w:lang w:eastAsia="zh-CN"/>
              </w:rPr>
              <w:t>办理</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第五</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权质权的设立</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变更</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转让和消灭</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自</w:t>
            </w:r>
            <w:r w:rsidRPr="00913B02">
              <w:rPr>
                <w:rFonts w:ascii="SimSun" w:eastAsia="SimSun" w:hAnsi="SimSun" w:cs="새굴림" w:hint="eastAsia"/>
                <w:sz w:val="21"/>
                <w:szCs w:val="21"/>
                <w:lang w:eastAsia="zh-CN"/>
              </w:rPr>
              <w:t>记载于</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权质权登记簿</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时发生效力</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第六</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请著作权质权登记的</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应提交下列文件</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一</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权质权登记申请表</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hint="eastAsia"/>
                <w:spacing w:val="-6"/>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hint="eastAsia"/>
                <w:spacing w:val="-6"/>
                <w:sz w:val="21"/>
                <w:szCs w:val="21"/>
                <w:lang w:eastAsia="zh-CN"/>
              </w:rPr>
              <w:t xml:space="preserve">　（</w:t>
            </w:r>
            <w:r w:rsidRPr="00FE048D">
              <w:rPr>
                <w:rFonts w:ascii="SimSun" w:eastAsia="SimSun" w:hAnsi="SimSun" w:cs="바탕" w:hint="eastAsia"/>
                <w:spacing w:val="-6"/>
                <w:sz w:val="21"/>
                <w:szCs w:val="21"/>
                <w:lang w:eastAsia="zh-CN"/>
              </w:rPr>
              <w:t>二</w:t>
            </w:r>
            <w:r w:rsidRPr="00FE048D">
              <w:rPr>
                <w:rFonts w:ascii="SimSun" w:eastAsia="SimSun" w:hAnsi="SimSun" w:cs="맑은 고딕" w:hint="eastAsia"/>
                <w:spacing w:val="-6"/>
                <w:sz w:val="21"/>
                <w:szCs w:val="21"/>
                <w:lang w:eastAsia="zh-CN"/>
              </w:rPr>
              <w:t>）</w:t>
            </w:r>
            <w:r w:rsidRPr="00FE048D">
              <w:rPr>
                <w:rFonts w:ascii="SimSun" w:eastAsia="SimSun" w:hAnsi="SimSun" w:cs="바탕" w:hint="eastAsia"/>
                <w:spacing w:val="-6"/>
                <w:sz w:val="21"/>
                <w:szCs w:val="21"/>
                <w:lang w:eastAsia="zh-CN"/>
              </w:rPr>
              <w:t>出</w:t>
            </w:r>
            <w:r w:rsidRPr="00FE048D">
              <w:rPr>
                <w:rFonts w:ascii="SimSun" w:eastAsia="SimSun" w:hAnsi="SimSun" w:cs="새굴림" w:hint="eastAsia"/>
                <w:spacing w:val="-6"/>
                <w:sz w:val="21"/>
                <w:szCs w:val="21"/>
                <w:lang w:eastAsia="zh-CN"/>
              </w:rPr>
              <w:t>质人和质权人的身份证明</w:t>
            </w:r>
            <w:r w:rsidRPr="00FE048D">
              <w:rPr>
                <w:rFonts w:ascii="SimSun" w:eastAsia="SimSun" w:hAnsi="SimSun" w:cs="맑은 고딕" w:hint="eastAsia"/>
                <w:spacing w:val="-6"/>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主合同和著作</w:t>
            </w:r>
            <w:r w:rsidRPr="00913B02">
              <w:rPr>
                <w:rFonts w:ascii="SimSun" w:eastAsia="SimSun" w:hAnsi="SimSun" w:cs="새굴림" w:hint="eastAsia"/>
                <w:sz w:val="21"/>
                <w:szCs w:val="21"/>
                <w:lang w:eastAsia="zh-CN"/>
              </w:rPr>
              <w:t>权质权合同</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委托代理人</w:t>
            </w:r>
            <w:r w:rsidRPr="00913B02">
              <w:rPr>
                <w:rFonts w:ascii="SimSun" w:eastAsia="SimSun" w:hAnsi="SimSun" w:cs="새굴림" w:hint="eastAsia"/>
                <w:sz w:val="21"/>
                <w:szCs w:val="21"/>
                <w:lang w:eastAsia="zh-CN"/>
              </w:rPr>
              <w:t>办理的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提交委托</w:t>
            </w:r>
            <w:r w:rsidRPr="00913B02">
              <w:rPr>
                <w:rFonts w:ascii="SimSun" w:eastAsia="SimSun" w:hAnsi="SimSun" w:cs="새굴림" w:hint="eastAsia"/>
                <w:sz w:val="21"/>
                <w:szCs w:val="21"/>
                <w:lang w:eastAsia="zh-CN"/>
              </w:rPr>
              <w:t>书和受托人的身份证明</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hint="eastAsia"/>
                <w:spacing w:val="14"/>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hint="eastAsia"/>
                <w:spacing w:val="14"/>
                <w:sz w:val="21"/>
                <w:szCs w:val="21"/>
                <w:lang w:eastAsia="zh-CN"/>
              </w:rPr>
              <w:t>（</w:t>
            </w:r>
            <w:r w:rsidRPr="00FE048D">
              <w:rPr>
                <w:rFonts w:ascii="SimSun" w:eastAsia="SimSun" w:hAnsi="SimSun" w:cs="바탕" w:hint="eastAsia"/>
                <w:spacing w:val="14"/>
                <w:sz w:val="21"/>
                <w:szCs w:val="21"/>
                <w:lang w:eastAsia="zh-CN"/>
              </w:rPr>
              <w:t>五</w:t>
            </w:r>
            <w:r w:rsidRPr="00FE048D">
              <w:rPr>
                <w:rFonts w:ascii="SimSun" w:eastAsia="SimSun" w:hAnsi="SimSun" w:cs="맑은 고딕" w:hint="eastAsia"/>
                <w:spacing w:val="14"/>
                <w:sz w:val="21"/>
                <w:szCs w:val="21"/>
                <w:lang w:eastAsia="zh-CN"/>
              </w:rPr>
              <w:t>）</w:t>
            </w:r>
            <w:r w:rsidRPr="00FE048D">
              <w:rPr>
                <w:rFonts w:ascii="SimSun" w:eastAsia="SimSun" w:hAnsi="SimSun" w:cs="바탕" w:hint="eastAsia"/>
                <w:spacing w:val="14"/>
                <w:sz w:val="21"/>
                <w:szCs w:val="21"/>
                <w:lang w:eastAsia="zh-CN"/>
              </w:rPr>
              <w:t>以共有的著作</w:t>
            </w:r>
            <w:r w:rsidRPr="00FE048D">
              <w:rPr>
                <w:rFonts w:ascii="SimSun" w:eastAsia="SimSun" w:hAnsi="SimSun" w:cs="새굴림" w:hint="eastAsia"/>
                <w:spacing w:val="14"/>
                <w:sz w:val="21"/>
                <w:szCs w:val="21"/>
                <w:lang w:eastAsia="zh-CN"/>
              </w:rPr>
              <w:t>权出质的</w:t>
            </w:r>
            <w:r w:rsidRPr="00FE048D">
              <w:rPr>
                <w:rFonts w:ascii="SimSun" w:eastAsia="SimSun" w:hAnsi="SimSun" w:cs="맑은 고딕" w:hint="eastAsia"/>
                <w:spacing w:val="14"/>
                <w:sz w:val="21"/>
                <w:szCs w:val="21"/>
                <w:lang w:eastAsia="zh-CN"/>
              </w:rPr>
              <w:t>，</w:t>
            </w:r>
            <w:r w:rsidRPr="00FE048D">
              <w:rPr>
                <w:rFonts w:ascii="SimSun" w:eastAsia="SimSun" w:hAnsi="SimSun" w:cs="바탕" w:hint="eastAsia"/>
                <w:spacing w:val="14"/>
                <w:sz w:val="21"/>
                <w:szCs w:val="21"/>
                <w:lang w:eastAsia="zh-CN"/>
              </w:rPr>
              <w:t>提交共有人同意出</w:t>
            </w:r>
            <w:r w:rsidRPr="00FE048D">
              <w:rPr>
                <w:rFonts w:ascii="SimSun" w:eastAsia="SimSun" w:hAnsi="SimSun" w:cs="새굴림" w:hint="eastAsia"/>
                <w:spacing w:val="14"/>
                <w:sz w:val="21"/>
                <w:szCs w:val="21"/>
                <w:lang w:eastAsia="zh-CN"/>
              </w:rPr>
              <w:t>质的书面文件</w:t>
            </w:r>
            <w:r w:rsidRPr="00FE048D">
              <w:rPr>
                <w:rFonts w:ascii="SimSun" w:eastAsia="SimSun" w:hAnsi="SimSun" w:cs="맑은 고딕" w:hint="eastAsia"/>
                <w:spacing w:val="14"/>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lastRenderedPageBreak/>
              <w:t xml:space="preserve">　　（</w:t>
            </w:r>
            <w:r w:rsidRPr="00913B02">
              <w:rPr>
                <w:rFonts w:ascii="SimSun" w:eastAsia="SimSun" w:hAnsi="SimSun" w:cs="바탕" w:hint="eastAsia"/>
                <w:sz w:val="21"/>
                <w:szCs w:val="21"/>
                <w:lang w:eastAsia="zh-CN"/>
              </w:rPr>
              <w:t>六</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质前授权他人使用的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提交授</w:t>
            </w:r>
            <w:r w:rsidRPr="00913B02">
              <w:rPr>
                <w:rFonts w:ascii="SimSun" w:eastAsia="SimSun" w:hAnsi="SimSun" w:cs="새굴림" w:hint="eastAsia"/>
                <w:sz w:val="21"/>
                <w:szCs w:val="21"/>
                <w:lang w:eastAsia="zh-CN"/>
              </w:rPr>
              <w:t>权合同</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七</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质的著作权经过价值评估的</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质权人要求价值评估的或相关法律法规要求价值评估的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提交有效的价</w:t>
            </w:r>
            <w:r w:rsidRPr="00913B02">
              <w:rPr>
                <w:rFonts w:ascii="SimSun" w:eastAsia="SimSun" w:hAnsi="SimSun" w:cs="새굴림" w:hint="eastAsia"/>
                <w:sz w:val="21"/>
                <w:szCs w:val="21"/>
                <w:lang w:eastAsia="zh-CN"/>
              </w:rPr>
              <w:t>值评估报告</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八</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其他需要提供的材料</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提交的文件是外文的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需同</w:t>
            </w:r>
            <w:r w:rsidRPr="00913B02">
              <w:rPr>
                <w:rFonts w:ascii="SimSun" w:eastAsia="SimSun" w:hAnsi="SimSun" w:cs="새굴림" w:hint="eastAsia"/>
                <w:sz w:val="21"/>
                <w:szCs w:val="21"/>
                <w:lang w:eastAsia="zh-CN"/>
              </w:rPr>
              <w:t>时附送中文译本</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hint="eastAsia"/>
                <w:b/>
                <w:sz w:val="21"/>
                <w:szCs w:val="21"/>
                <w:lang w:eastAsia="zh-CN"/>
              </w:rPr>
              <w:t xml:space="preserve">　</w:t>
            </w:r>
            <w:r w:rsidRPr="00913B02">
              <w:rPr>
                <w:rFonts w:ascii="SimSun" w:eastAsia="SimSun" w:hAnsi="SimSun" w:cs="바탕" w:hint="eastAsia"/>
                <w:b/>
                <w:sz w:val="21"/>
                <w:szCs w:val="21"/>
                <w:lang w:eastAsia="zh-CN"/>
              </w:rPr>
              <w:t>第七</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权质权合同一般包括以下内容</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hint="eastAsia"/>
                <w:spacing w:val="-6"/>
                <w:sz w:val="21"/>
                <w:szCs w:val="21"/>
                <w:lang w:eastAsia="zh-CN"/>
              </w:rPr>
            </w:pPr>
            <w:r w:rsidRPr="00FE048D">
              <w:rPr>
                <w:rFonts w:ascii="SimSun" w:eastAsia="SimSun" w:hAnsi="SimSun" w:hint="eastAsia"/>
                <w:spacing w:val="-6"/>
                <w:sz w:val="21"/>
                <w:szCs w:val="21"/>
                <w:lang w:eastAsia="zh-CN"/>
              </w:rPr>
              <w:t xml:space="preserve">　　（</w:t>
            </w:r>
            <w:r w:rsidRPr="00FE048D">
              <w:rPr>
                <w:rFonts w:ascii="SimSun" w:eastAsia="SimSun" w:hAnsi="SimSun" w:cs="바탕" w:hint="eastAsia"/>
                <w:spacing w:val="-6"/>
                <w:sz w:val="21"/>
                <w:szCs w:val="21"/>
                <w:lang w:eastAsia="zh-CN"/>
              </w:rPr>
              <w:t>一</w:t>
            </w:r>
            <w:r w:rsidRPr="00FE048D">
              <w:rPr>
                <w:rFonts w:ascii="SimSun" w:eastAsia="SimSun" w:hAnsi="SimSun" w:cs="맑은 고딕" w:hint="eastAsia"/>
                <w:spacing w:val="-6"/>
                <w:sz w:val="21"/>
                <w:szCs w:val="21"/>
                <w:lang w:eastAsia="zh-CN"/>
              </w:rPr>
              <w:t>）</w:t>
            </w:r>
            <w:r w:rsidRPr="00FE048D">
              <w:rPr>
                <w:rFonts w:ascii="SimSun" w:eastAsia="SimSun" w:hAnsi="SimSun" w:cs="바탕" w:hint="eastAsia"/>
                <w:spacing w:val="-6"/>
                <w:sz w:val="21"/>
                <w:szCs w:val="21"/>
                <w:lang w:eastAsia="zh-CN"/>
              </w:rPr>
              <w:t>出</w:t>
            </w:r>
            <w:r w:rsidRPr="00FE048D">
              <w:rPr>
                <w:rFonts w:ascii="SimSun" w:eastAsia="SimSun" w:hAnsi="SimSun" w:cs="새굴림" w:hint="eastAsia"/>
                <w:spacing w:val="-6"/>
                <w:sz w:val="21"/>
                <w:szCs w:val="21"/>
                <w:lang w:eastAsia="zh-CN"/>
              </w:rPr>
              <w:t>质人和质权人的基本信息</w:t>
            </w:r>
            <w:r w:rsidRPr="00FE048D">
              <w:rPr>
                <w:rFonts w:ascii="SimSun" w:eastAsia="SimSun" w:hAnsi="SimSun" w:cs="맑은 고딕" w:hint="eastAsia"/>
                <w:spacing w:val="-6"/>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二</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被担保</w:t>
            </w:r>
            <w:r w:rsidRPr="00913B02">
              <w:rPr>
                <w:rFonts w:ascii="SimSun" w:eastAsia="SimSun" w:hAnsi="SimSun" w:cs="새굴림" w:hint="eastAsia"/>
                <w:sz w:val="21"/>
                <w:szCs w:val="21"/>
                <w:lang w:eastAsia="zh-CN"/>
              </w:rPr>
              <w:t>债权的种类和数额</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债务人履行债务的期限</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质著作权的内容和保护期</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五</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质权担保的范围和期限</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六</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当事人约定的其他事项</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spacing w:val="12"/>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cs="바탕" w:hint="eastAsia"/>
                <w:b/>
                <w:spacing w:val="12"/>
                <w:sz w:val="21"/>
                <w:szCs w:val="21"/>
                <w:lang w:eastAsia="zh-CN"/>
              </w:rPr>
              <w:t>第八</w:t>
            </w:r>
            <w:r w:rsidRPr="00FE048D">
              <w:rPr>
                <w:rFonts w:ascii="SimSun" w:eastAsia="SimSun" w:hAnsi="SimSun" w:cs="새굴림" w:hint="eastAsia"/>
                <w:b/>
                <w:spacing w:val="12"/>
                <w:sz w:val="21"/>
                <w:szCs w:val="21"/>
                <w:lang w:eastAsia="zh-CN"/>
              </w:rPr>
              <w:t>条</w:t>
            </w:r>
            <w:r w:rsidRPr="00FE048D">
              <w:rPr>
                <w:rFonts w:ascii="SimSun" w:eastAsia="SimSun" w:hAnsi="SimSun" w:hint="eastAsia"/>
                <w:spacing w:val="12"/>
                <w:sz w:val="21"/>
                <w:szCs w:val="21"/>
                <w:lang w:eastAsia="zh-CN"/>
              </w:rPr>
              <w:t xml:space="preserve"> </w:t>
            </w:r>
            <w:r w:rsidRPr="00FE048D">
              <w:rPr>
                <w:rFonts w:ascii="SimSun" w:eastAsia="SimSun" w:hAnsi="SimSun" w:cs="바탕" w:hint="eastAsia"/>
                <w:spacing w:val="12"/>
                <w:sz w:val="21"/>
                <w:szCs w:val="21"/>
                <w:lang w:eastAsia="zh-CN"/>
              </w:rPr>
              <w:t>申</w:t>
            </w:r>
            <w:r w:rsidRPr="00FE048D">
              <w:rPr>
                <w:rFonts w:ascii="SimSun" w:eastAsia="SimSun" w:hAnsi="SimSun" w:cs="새굴림" w:hint="eastAsia"/>
                <w:spacing w:val="12"/>
                <w:sz w:val="21"/>
                <w:szCs w:val="21"/>
                <w:lang w:eastAsia="zh-CN"/>
              </w:rPr>
              <w:t>请人提交材料齐全的</w:t>
            </w:r>
            <w:r w:rsidRPr="00FE048D">
              <w:rPr>
                <w:rFonts w:ascii="SimSun" w:eastAsia="SimSun" w:hAnsi="SimSun" w:cs="맑은 고딕" w:hint="eastAsia"/>
                <w:spacing w:val="12"/>
                <w:sz w:val="21"/>
                <w:szCs w:val="21"/>
                <w:lang w:eastAsia="zh-CN"/>
              </w:rPr>
              <w:t>，</w:t>
            </w:r>
            <w:r w:rsidRPr="00FE048D">
              <w:rPr>
                <w:rFonts w:ascii="SimSun" w:eastAsia="SimSun" w:hAnsi="SimSun" w:cs="바탕" w:hint="eastAsia"/>
                <w:spacing w:val="12"/>
                <w:sz w:val="21"/>
                <w:szCs w:val="21"/>
                <w:lang w:eastAsia="zh-CN"/>
              </w:rPr>
              <w:t>登</w:t>
            </w:r>
            <w:r w:rsidRPr="00FE048D">
              <w:rPr>
                <w:rFonts w:ascii="SimSun" w:eastAsia="SimSun" w:hAnsi="SimSun" w:cs="새굴림" w:hint="eastAsia"/>
                <w:spacing w:val="12"/>
                <w:sz w:val="21"/>
                <w:szCs w:val="21"/>
                <w:lang w:eastAsia="zh-CN"/>
              </w:rPr>
              <w:t>记机构应当予以受理</w:t>
            </w:r>
            <w:r w:rsidRPr="00FE048D">
              <w:rPr>
                <w:rFonts w:ascii="SimSun" w:eastAsia="SimSun" w:hAnsi="SimSun" w:cs="맑은 고딕" w:hint="eastAsia"/>
                <w:spacing w:val="12"/>
                <w:sz w:val="21"/>
                <w:szCs w:val="21"/>
                <w:lang w:eastAsia="zh-CN"/>
              </w:rPr>
              <w:t>。</w:t>
            </w:r>
            <w:r w:rsidRPr="00FE048D">
              <w:rPr>
                <w:rFonts w:ascii="SimSun" w:eastAsia="SimSun" w:hAnsi="SimSun" w:cs="바탕" w:hint="eastAsia"/>
                <w:spacing w:val="12"/>
                <w:sz w:val="21"/>
                <w:szCs w:val="21"/>
                <w:lang w:eastAsia="zh-CN"/>
              </w:rPr>
              <w:t>提交的材料不</w:t>
            </w:r>
            <w:r w:rsidRPr="00FE048D">
              <w:rPr>
                <w:rFonts w:ascii="SimSun" w:eastAsia="SimSun" w:hAnsi="SimSun" w:cs="새굴림" w:hint="eastAsia"/>
                <w:spacing w:val="12"/>
                <w:sz w:val="21"/>
                <w:szCs w:val="21"/>
                <w:lang w:eastAsia="zh-CN"/>
              </w:rPr>
              <w:t>齐全的</w:t>
            </w:r>
            <w:r w:rsidRPr="00FE048D">
              <w:rPr>
                <w:rFonts w:ascii="SimSun" w:eastAsia="SimSun" w:hAnsi="SimSun" w:cs="맑은 고딕" w:hint="eastAsia"/>
                <w:spacing w:val="12"/>
                <w:sz w:val="21"/>
                <w:szCs w:val="21"/>
                <w:lang w:eastAsia="zh-CN"/>
              </w:rPr>
              <w:t>，</w:t>
            </w:r>
            <w:r w:rsidRPr="00FE048D">
              <w:rPr>
                <w:rFonts w:ascii="SimSun" w:eastAsia="SimSun" w:hAnsi="SimSun" w:cs="바탕" w:hint="eastAsia"/>
                <w:spacing w:val="12"/>
                <w:sz w:val="21"/>
                <w:szCs w:val="21"/>
                <w:lang w:eastAsia="zh-CN"/>
              </w:rPr>
              <w:t>登</w:t>
            </w:r>
            <w:r w:rsidRPr="00FE048D">
              <w:rPr>
                <w:rFonts w:ascii="SimSun" w:eastAsia="SimSun" w:hAnsi="SimSun" w:cs="새굴림" w:hint="eastAsia"/>
                <w:spacing w:val="12"/>
                <w:sz w:val="21"/>
                <w:szCs w:val="21"/>
                <w:lang w:eastAsia="zh-CN"/>
              </w:rPr>
              <w:t>记机构不予受理</w:t>
            </w:r>
            <w:r w:rsidRPr="00FE048D">
              <w:rPr>
                <w:rFonts w:ascii="SimSun" w:eastAsia="SimSun" w:hAnsi="SimSun" w:cs="맑은 고딕" w:hint="eastAsia"/>
                <w:spacing w:val="12"/>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hint="eastAsia"/>
                <w:b/>
                <w:sz w:val="21"/>
                <w:szCs w:val="21"/>
                <w:lang w:eastAsia="zh-CN"/>
              </w:rPr>
              <w:t xml:space="preserve">　</w:t>
            </w:r>
            <w:r w:rsidRPr="00913B02">
              <w:rPr>
                <w:rFonts w:ascii="SimSun" w:eastAsia="SimSun" w:hAnsi="SimSun" w:cs="바탕" w:hint="eastAsia"/>
                <w:b/>
                <w:sz w:val="21"/>
                <w:szCs w:val="21"/>
                <w:lang w:eastAsia="zh-CN"/>
              </w:rPr>
              <w:t>第九</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새굴림" w:hint="eastAsia"/>
                <w:sz w:val="21"/>
                <w:szCs w:val="21"/>
                <w:lang w:eastAsia="zh-CN"/>
              </w:rPr>
              <w:t>经审查符合要求的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记机构应当自受理之日起</w:t>
            </w:r>
            <w:r w:rsidRPr="00913B02">
              <w:rPr>
                <w:rFonts w:ascii="SimSun" w:eastAsia="SimSun" w:hAnsi="SimSun" w:hint="eastAsia"/>
                <w:sz w:val="21"/>
                <w:szCs w:val="21"/>
                <w:lang w:eastAsia="zh-CN"/>
              </w:rPr>
              <w:t>10</w:t>
            </w:r>
            <w:r w:rsidRPr="00913B02">
              <w:rPr>
                <w:rFonts w:ascii="SimSun" w:eastAsia="SimSun" w:hAnsi="SimSun" w:cs="바탕" w:hint="eastAsia"/>
                <w:sz w:val="21"/>
                <w:szCs w:val="21"/>
                <w:lang w:eastAsia="zh-CN"/>
              </w:rPr>
              <w:t>日</w:t>
            </w:r>
            <w:r w:rsidRPr="00913B02">
              <w:rPr>
                <w:rFonts w:ascii="SimSun" w:eastAsia="SimSun" w:hAnsi="SimSun" w:cs="새굴림" w:hint="eastAsia"/>
                <w:sz w:val="21"/>
                <w:szCs w:val="21"/>
                <w:lang w:eastAsia="zh-CN"/>
              </w:rPr>
              <w:t>内予以登记</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并向出质人和质权人发放</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权质权登记证书</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spacing w:val="14"/>
                <w:sz w:val="21"/>
                <w:szCs w:val="21"/>
                <w:lang w:eastAsia="zh-CN"/>
              </w:rPr>
            </w:pPr>
            <w:r w:rsidRPr="00FE048D">
              <w:rPr>
                <w:rFonts w:ascii="SimSun" w:eastAsia="SimSun" w:hAnsi="SimSun" w:hint="eastAsia"/>
                <w:spacing w:val="14"/>
                <w:sz w:val="21"/>
                <w:szCs w:val="21"/>
                <w:lang w:eastAsia="zh-CN"/>
              </w:rPr>
              <w:t xml:space="preserve">　　</w:t>
            </w:r>
            <w:r w:rsidRPr="00FE048D">
              <w:rPr>
                <w:rFonts w:ascii="SimSun" w:eastAsia="SimSun" w:hAnsi="SimSun" w:cs="바탕" w:hint="eastAsia"/>
                <w:b/>
                <w:spacing w:val="14"/>
                <w:sz w:val="21"/>
                <w:szCs w:val="21"/>
                <w:lang w:eastAsia="zh-CN"/>
              </w:rPr>
              <w:t>第十</w:t>
            </w:r>
            <w:r w:rsidRPr="00FE048D">
              <w:rPr>
                <w:rFonts w:ascii="SimSun" w:eastAsia="SimSun" w:hAnsi="SimSun" w:cs="새굴림" w:hint="eastAsia"/>
                <w:b/>
                <w:spacing w:val="14"/>
                <w:sz w:val="21"/>
                <w:szCs w:val="21"/>
                <w:lang w:eastAsia="zh-CN"/>
              </w:rPr>
              <w:t>条</w:t>
            </w:r>
            <w:r w:rsidRPr="00FE048D">
              <w:rPr>
                <w:rFonts w:ascii="SimSun" w:eastAsia="SimSun" w:hAnsi="SimSun" w:hint="eastAsia"/>
                <w:spacing w:val="14"/>
                <w:sz w:val="21"/>
                <w:szCs w:val="21"/>
                <w:lang w:eastAsia="zh-CN"/>
              </w:rPr>
              <w:t xml:space="preserve"> </w:t>
            </w:r>
            <w:r w:rsidRPr="00FE048D">
              <w:rPr>
                <w:rFonts w:ascii="SimSun" w:eastAsia="SimSun" w:hAnsi="SimSun" w:cs="새굴림" w:hint="eastAsia"/>
                <w:spacing w:val="14"/>
                <w:sz w:val="21"/>
                <w:szCs w:val="21"/>
                <w:lang w:eastAsia="zh-CN"/>
              </w:rPr>
              <w:t>经审查不符合要求的</w:t>
            </w:r>
            <w:r w:rsidRPr="00FE048D">
              <w:rPr>
                <w:rFonts w:ascii="SimSun" w:eastAsia="SimSun" w:hAnsi="SimSun" w:cs="맑은 고딕" w:hint="eastAsia"/>
                <w:spacing w:val="14"/>
                <w:sz w:val="21"/>
                <w:szCs w:val="21"/>
                <w:lang w:eastAsia="zh-CN"/>
              </w:rPr>
              <w:t>，</w:t>
            </w:r>
            <w:r w:rsidRPr="00FE048D">
              <w:rPr>
                <w:rFonts w:ascii="SimSun" w:eastAsia="SimSun" w:hAnsi="SimSun" w:cs="바탕" w:hint="eastAsia"/>
                <w:spacing w:val="14"/>
                <w:sz w:val="21"/>
                <w:szCs w:val="21"/>
                <w:lang w:eastAsia="zh-CN"/>
              </w:rPr>
              <w:t>登</w:t>
            </w:r>
            <w:r w:rsidRPr="00FE048D">
              <w:rPr>
                <w:rFonts w:ascii="SimSun" w:eastAsia="SimSun" w:hAnsi="SimSun" w:cs="새굴림" w:hint="eastAsia"/>
                <w:spacing w:val="14"/>
                <w:sz w:val="21"/>
                <w:szCs w:val="21"/>
                <w:lang w:eastAsia="zh-CN"/>
              </w:rPr>
              <w:t>记机构应当自受理之日起</w:t>
            </w:r>
            <w:r w:rsidRPr="00FE048D">
              <w:rPr>
                <w:rFonts w:ascii="SimSun" w:eastAsia="SimSun" w:hAnsi="SimSun" w:hint="eastAsia"/>
                <w:spacing w:val="14"/>
                <w:sz w:val="21"/>
                <w:szCs w:val="21"/>
                <w:lang w:eastAsia="zh-CN"/>
              </w:rPr>
              <w:t>10</w:t>
            </w:r>
            <w:r w:rsidRPr="00FE048D">
              <w:rPr>
                <w:rFonts w:ascii="SimSun" w:eastAsia="SimSun" w:hAnsi="SimSun" w:cs="바탕" w:hint="eastAsia"/>
                <w:spacing w:val="14"/>
                <w:sz w:val="21"/>
                <w:szCs w:val="21"/>
                <w:lang w:eastAsia="zh-CN"/>
              </w:rPr>
              <w:t>日</w:t>
            </w:r>
            <w:r w:rsidRPr="00FE048D">
              <w:rPr>
                <w:rFonts w:ascii="SimSun" w:eastAsia="SimSun" w:hAnsi="SimSun" w:cs="새굴림" w:hint="eastAsia"/>
                <w:spacing w:val="14"/>
                <w:sz w:val="21"/>
                <w:szCs w:val="21"/>
                <w:lang w:eastAsia="zh-CN"/>
              </w:rPr>
              <w:t>内通知申请人补正</w:t>
            </w:r>
            <w:r w:rsidRPr="00FE048D">
              <w:rPr>
                <w:rFonts w:ascii="SimSun" w:eastAsia="SimSun" w:hAnsi="SimSun" w:cs="맑은 고딕" w:hint="eastAsia"/>
                <w:spacing w:val="14"/>
                <w:sz w:val="21"/>
                <w:szCs w:val="21"/>
                <w:lang w:eastAsia="zh-CN"/>
              </w:rPr>
              <w:t>。</w:t>
            </w:r>
            <w:r w:rsidRPr="00FE048D">
              <w:rPr>
                <w:rFonts w:ascii="SimSun" w:eastAsia="SimSun" w:hAnsi="SimSun" w:cs="새굴림" w:hint="eastAsia"/>
                <w:spacing w:val="14"/>
                <w:sz w:val="21"/>
                <w:szCs w:val="21"/>
                <w:lang w:eastAsia="zh-CN"/>
              </w:rPr>
              <w:t>补正通知书应载明补正事项和合理的补正期限</w:t>
            </w:r>
            <w:r w:rsidRPr="00FE048D">
              <w:rPr>
                <w:rFonts w:ascii="SimSun" w:eastAsia="SimSun" w:hAnsi="SimSun" w:cs="맑은 고딕" w:hint="eastAsia"/>
                <w:spacing w:val="14"/>
                <w:sz w:val="21"/>
                <w:szCs w:val="21"/>
                <w:lang w:eastAsia="zh-CN"/>
              </w:rPr>
              <w:t>。</w:t>
            </w:r>
            <w:r w:rsidRPr="00FE048D">
              <w:rPr>
                <w:rFonts w:ascii="SimSun" w:eastAsia="SimSun" w:hAnsi="SimSun" w:cs="바탕" w:hint="eastAsia"/>
                <w:spacing w:val="14"/>
                <w:sz w:val="21"/>
                <w:szCs w:val="21"/>
                <w:lang w:eastAsia="zh-CN"/>
              </w:rPr>
              <w:t>无正</w:t>
            </w:r>
            <w:r w:rsidRPr="00FE048D">
              <w:rPr>
                <w:rFonts w:ascii="SimSun" w:eastAsia="SimSun" w:hAnsi="SimSun" w:cs="새굴림" w:hint="eastAsia"/>
                <w:spacing w:val="14"/>
                <w:sz w:val="21"/>
                <w:szCs w:val="21"/>
                <w:lang w:eastAsia="zh-CN"/>
              </w:rPr>
              <w:t>当理由逾期不补正的</w:t>
            </w:r>
            <w:r w:rsidRPr="00FE048D">
              <w:rPr>
                <w:rFonts w:ascii="SimSun" w:eastAsia="SimSun" w:hAnsi="SimSun" w:cs="맑은 고딕" w:hint="eastAsia"/>
                <w:spacing w:val="14"/>
                <w:sz w:val="21"/>
                <w:szCs w:val="21"/>
                <w:lang w:eastAsia="zh-CN"/>
              </w:rPr>
              <w:t>，</w:t>
            </w:r>
            <w:r w:rsidRPr="00FE048D">
              <w:rPr>
                <w:rFonts w:ascii="SimSun" w:eastAsia="SimSun" w:hAnsi="SimSun" w:cs="새굴림" w:hint="eastAsia"/>
                <w:spacing w:val="14"/>
                <w:sz w:val="21"/>
                <w:szCs w:val="21"/>
                <w:lang w:eastAsia="zh-CN"/>
              </w:rPr>
              <w:t>视为撤回申请</w:t>
            </w:r>
            <w:r w:rsidRPr="00FE048D">
              <w:rPr>
                <w:rFonts w:ascii="SimSun" w:eastAsia="SimSun" w:hAnsi="SimSun" w:cs="맑은 고딕" w:hint="eastAsia"/>
                <w:spacing w:val="14"/>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第十一</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权质权登记证书</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的</w:t>
            </w:r>
            <w:r w:rsidRPr="00913B02">
              <w:rPr>
                <w:rFonts w:ascii="SimSun" w:eastAsia="SimSun" w:hAnsi="SimSun" w:cs="새굴림" w:hint="eastAsia"/>
                <w:sz w:val="21"/>
                <w:szCs w:val="21"/>
                <w:lang w:eastAsia="zh-CN"/>
              </w:rPr>
              <w:t>内容包括</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hint="eastAsia"/>
                <w:spacing w:val="-6"/>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hint="eastAsia"/>
                <w:spacing w:val="-6"/>
                <w:sz w:val="21"/>
                <w:szCs w:val="21"/>
                <w:lang w:eastAsia="zh-CN"/>
              </w:rPr>
              <w:t xml:space="preserve">　（</w:t>
            </w:r>
            <w:r w:rsidRPr="00FE048D">
              <w:rPr>
                <w:rFonts w:ascii="SimSun" w:eastAsia="SimSun" w:hAnsi="SimSun" w:cs="바탕" w:hint="eastAsia"/>
                <w:spacing w:val="-6"/>
                <w:sz w:val="21"/>
                <w:szCs w:val="21"/>
                <w:lang w:eastAsia="zh-CN"/>
              </w:rPr>
              <w:t>一</w:t>
            </w:r>
            <w:r w:rsidRPr="00FE048D">
              <w:rPr>
                <w:rFonts w:ascii="SimSun" w:eastAsia="SimSun" w:hAnsi="SimSun" w:cs="맑은 고딕" w:hint="eastAsia"/>
                <w:spacing w:val="-6"/>
                <w:sz w:val="21"/>
                <w:szCs w:val="21"/>
                <w:lang w:eastAsia="zh-CN"/>
              </w:rPr>
              <w:t>）</w:t>
            </w:r>
            <w:r w:rsidRPr="00FE048D">
              <w:rPr>
                <w:rFonts w:ascii="SimSun" w:eastAsia="SimSun" w:hAnsi="SimSun" w:cs="바탕" w:hint="eastAsia"/>
                <w:spacing w:val="-6"/>
                <w:sz w:val="21"/>
                <w:szCs w:val="21"/>
                <w:lang w:eastAsia="zh-CN"/>
              </w:rPr>
              <w:t>出</w:t>
            </w:r>
            <w:r w:rsidRPr="00FE048D">
              <w:rPr>
                <w:rFonts w:ascii="SimSun" w:eastAsia="SimSun" w:hAnsi="SimSun" w:cs="새굴림" w:hint="eastAsia"/>
                <w:spacing w:val="-6"/>
                <w:sz w:val="21"/>
                <w:szCs w:val="21"/>
                <w:lang w:eastAsia="zh-CN"/>
              </w:rPr>
              <w:t>质人和质权人的基本信息</w:t>
            </w:r>
            <w:r w:rsidRPr="00FE048D">
              <w:rPr>
                <w:rFonts w:ascii="SimSun" w:eastAsia="SimSun" w:hAnsi="SimSun" w:cs="맑은 고딕" w:hint="eastAsia"/>
                <w:spacing w:val="-6"/>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二</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质著作权的基本信息</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权质权登记号</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记日期</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权质权登记证书</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应当标明</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权质权自登记之日起设立</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第十二</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有下列情形之一的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记机构不予登记</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一</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质人不是著作权人的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二</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合同</w:t>
            </w:r>
            <w:r w:rsidRPr="00913B02">
              <w:rPr>
                <w:rFonts w:ascii="SimSun" w:eastAsia="SimSun" w:hAnsi="SimSun" w:cs="새굴림" w:hint="eastAsia"/>
                <w:sz w:val="21"/>
                <w:szCs w:val="21"/>
                <w:lang w:eastAsia="zh-CN"/>
              </w:rPr>
              <w:t>违反法律法规强制性规定的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质著作权的保护期届满</w:t>
            </w:r>
            <w:r w:rsidRPr="00913B02">
              <w:rPr>
                <w:rFonts w:ascii="SimSun" w:eastAsia="SimSun" w:hAnsi="SimSun" w:cs="새굴림" w:hint="eastAsia"/>
                <w:sz w:val="21"/>
                <w:szCs w:val="21"/>
                <w:lang w:eastAsia="zh-CN"/>
              </w:rPr>
              <w:lastRenderedPageBreak/>
              <w:t>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债务人履行债务的期限超过著作权保护期的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五</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质著作权存在权属争议的</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spacing w:val="16"/>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hint="eastAsia"/>
                <w:spacing w:val="16"/>
                <w:sz w:val="21"/>
                <w:szCs w:val="21"/>
                <w:lang w:eastAsia="zh-CN"/>
              </w:rPr>
              <w:t xml:space="preserve">　（</w:t>
            </w:r>
            <w:r w:rsidRPr="00FE048D">
              <w:rPr>
                <w:rFonts w:ascii="SimSun" w:eastAsia="SimSun" w:hAnsi="SimSun" w:cs="바탕" w:hint="eastAsia"/>
                <w:spacing w:val="16"/>
                <w:sz w:val="21"/>
                <w:szCs w:val="21"/>
                <w:lang w:eastAsia="zh-CN"/>
              </w:rPr>
              <w:t>六</w:t>
            </w:r>
            <w:r w:rsidRPr="00FE048D">
              <w:rPr>
                <w:rFonts w:ascii="SimSun" w:eastAsia="SimSun" w:hAnsi="SimSun" w:cs="맑은 고딕" w:hint="eastAsia"/>
                <w:spacing w:val="16"/>
                <w:sz w:val="21"/>
                <w:szCs w:val="21"/>
                <w:lang w:eastAsia="zh-CN"/>
              </w:rPr>
              <w:t>）</w:t>
            </w:r>
            <w:r w:rsidRPr="00FE048D">
              <w:rPr>
                <w:rFonts w:ascii="SimSun" w:eastAsia="SimSun" w:hAnsi="SimSun" w:cs="바탕" w:hint="eastAsia"/>
                <w:spacing w:val="16"/>
                <w:sz w:val="21"/>
                <w:szCs w:val="21"/>
                <w:lang w:eastAsia="zh-CN"/>
              </w:rPr>
              <w:t>其他不符合出</w:t>
            </w:r>
            <w:r w:rsidRPr="00FE048D">
              <w:rPr>
                <w:rFonts w:ascii="SimSun" w:eastAsia="SimSun" w:hAnsi="SimSun" w:cs="새굴림" w:hint="eastAsia"/>
                <w:spacing w:val="16"/>
                <w:sz w:val="21"/>
                <w:szCs w:val="21"/>
                <w:lang w:eastAsia="zh-CN"/>
              </w:rPr>
              <w:t>质条件的</w:t>
            </w:r>
            <w:r w:rsidRPr="00FE048D">
              <w:rPr>
                <w:rFonts w:ascii="SimSun" w:eastAsia="SimSun" w:hAnsi="SimSun" w:cs="맑은 고딕" w:hint="eastAsia"/>
                <w:spacing w:val="16"/>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第十三</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记机构办理著作权质权登记前</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请人可以撤回登记申请</w:t>
            </w:r>
            <w:r w:rsidRPr="00913B02">
              <w:rPr>
                <w:rFonts w:ascii="SimSun" w:eastAsia="SimSun" w:hAnsi="SimSun" w:cs="맑은 고딕" w:hint="eastAsia"/>
                <w:sz w:val="21"/>
                <w:szCs w:val="21"/>
                <w:lang w:eastAsia="zh-CN"/>
              </w:rPr>
              <w:t>。</w:t>
            </w:r>
          </w:p>
          <w:p w:rsidR="00C05A34" w:rsidRPr="00FE048D" w:rsidRDefault="00C05A34" w:rsidP="00913B02">
            <w:pPr>
              <w:wordWrap/>
              <w:snapToGrid w:val="0"/>
              <w:spacing w:line="290" w:lineRule="atLeast"/>
              <w:rPr>
                <w:rFonts w:ascii="SimSun" w:eastAsia="SimSun" w:hAnsi="SimSun" w:hint="eastAsia"/>
                <w:spacing w:val="18"/>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cs="바탕" w:hint="eastAsia"/>
                <w:b/>
                <w:spacing w:val="18"/>
                <w:sz w:val="21"/>
                <w:szCs w:val="21"/>
                <w:lang w:eastAsia="zh-CN"/>
              </w:rPr>
              <w:t>第十四</w:t>
            </w:r>
            <w:r w:rsidRPr="00FE048D">
              <w:rPr>
                <w:rFonts w:ascii="SimSun" w:eastAsia="SimSun" w:hAnsi="SimSun" w:cs="새굴림" w:hint="eastAsia"/>
                <w:b/>
                <w:spacing w:val="18"/>
                <w:sz w:val="21"/>
                <w:szCs w:val="21"/>
                <w:lang w:eastAsia="zh-CN"/>
              </w:rPr>
              <w:t>条</w:t>
            </w:r>
            <w:r w:rsidRPr="00FE048D">
              <w:rPr>
                <w:rFonts w:ascii="SimSun" w:eastAsia="SimSun" w:hAnsi="SimSun" w:hint="eastAsia"/>
                <w:spacing w:val="18"/>
                <w:sz w:val="21"/>
                <w:szCs w:val="21"/>
                <w:lang w:eastAsia="zh-CN"/>
              </w:rPr>
              <w:t xml:space="preserve"> </w:t>
            </w:r>
            <w:r w:rsidRPr="00FE048D">
              <w:rPr>
                <w:rFonts w:ascii="SimSun" w:eastAsia="SimSun" w:hAnsi="SimSun" w:cs="바탕" w:hint="eastAsia"/>
                <w:spacing w:val="18"/>
                <w:sz w:val="21"/>
                <w:szCs w:val="21"/>
                <w:lang w:eastAsia="zh-CN"/>
              </w:rPr>
              <w:t>著作</w:t>
            </w:r>
            <w:r w:rsidRPr="00FE048D">
              <w:rPr>
                <w:rFonts w:ascii="SimSun" w:eastAsia="SimSun" w:hAnsi="SimSun" w:cs="새굴림" w:hint="eastAsia"/>
                <w:spacing w:val="18"/>
                <w:sz w:val="21"/>
                <w:szCs w:val="21"/>
                <w:lang w:eastAsia="zh-CN"/>
              </w:rPr>
              <w:t>权出质期间</w:t>
            </w:r>
            <w:r w:rsidRPr="00FE048D">
              <w:rPr>
                <w:rFonts w:ascii="SimSun" w:eastAsia="SimSun" w:hAnsi="SimSun" w:cs="맑은 고딕" w:hint="eastAsia"/>
                <w:spacing w:val="18"/>
                <w:sz w:val="21"/>
                <w:szCs w:val="21"/>
                <w:lang w:eastAsia="zh-CN"/>
              </w:rPr>
              <w:t>，</w:t>
            </w:r>
            <w:r w:rsidRPr="00FE048D">
              <w:rPr>
                <w:rFonts w:ascii="SimSun" w:eastAsia="SimSun" w:hAnsi="SimSun" w:cs="바탕" w:hint="eastAsia"/>
                <w:spacing w:val="18"/>
                <w:sz w:val="21"/>
                <w:szCs w:val="21"/>
                <w:lang w:eastAsia="zh-CN"/>
              </w:rPr>
              <w:t>未</w:t>
            </w:r>
            <w:r w:rsidRPr="00FE048D">
              <w:rPr>
                <w:rFonts w:ascii="SimSun" w:eastAsia="SimSun" w:hAnsi="SimSun" w:cs="새굴림" w:hint="eastAsia"/>
                <w:spacing w:val="18"/>
                <w:sz w:val="21"/>
                <w:szCs w:val="21"/>
                <w:lang w:eastAsia="zh-CN"/>
              </w:rPr>
              <w:t>经质权人同意</w:t>
            </w:r>
            <w:r w:rsidRPr="00FE048D">
              <w:rPr>
                <w:rFonts w:ascii="SimSun" w:eastAsia="SimSun" w:hAnsi="SimSun" w:cs="맑은 고딕" w:hint="eastAsia"/>
                <w:spacing w:val="18"/>
                <w:sz w:val="21"/>
                <w:szCs w:val="21"/>
                <w:lang w:eastAsia="zh-CN"/>
              </w:rPr>
              <w:t>，</w:t>
            </w:r>
            <w:r w:rsidRPr="00FE048D">
              <w:rPr>
                <w:rFonts w:ascii="SimSun" w:eastAsia="SimSun" w:hAnsi="SimSun" w:cs="바탕" w:hint="eastAsia"/>
                <w:spacing w:val="18"/>
                <w:sz w:val="21"/>
                <w:szCs w:val="21"/>
                <w:lang w:eastAsia="zh-CN"/>
              </w:rPr>
              <w:t>出</w:t>
            </w:r>
            <w:r w:rsidRPr="00FE048D">
              <w:rPr>
                <w:rFonts w:ascii="SimSun" w:eastAsia="SimSun" w:hAnsi="SimSun" w:cs="새굴림" w:hint="eastAsia"/>
                <w:spacing w:val="18"/>
                <w:sz w:val="21"/>
                <w:szCs w:val="21"/>
                <w:lang w:eastAsia="zh-CN"/>
              </w:rPr>
              <w:t>质人不得转让或者许可他人使用已经出质的权利</w:t>
            </w:r>
            <w:r w:rsidRPr="00FE048D">
              <w:rPr>
                <w:rFonts w:ascii="SimSun" w:eastAsia="SimSun" w:hAnsi="SimSun" w:cs="맑은 고딕" w:hint="eastAsia"/>
                <w:spacing w:val="18"/>
                <w:sz w:val="21"/>
                <w:szCs w:val="21"/>
                <w:lang w:eastAsia="zh-CN"/>
              </w:rPr>
              <w:t>。</w:t>
            </w:r>
          </w:p>
          <w:p w:rsidR="00C05A34" w:rsidRPr="00FE048D" w:rsidRDefault="00C05A34" w:rsidP="00913B02">
            <w:pPr>
              <w:wordWrap/>
              <w:snapToGrid w:val="0"/>
              <w:spacing w:line="290" w:lineRule="atLeast"/>
              <w:rPr>
                <w:rFonts w:ascii="SimSun" w:eastAsia="SimSun" w:hAnsi="SimSun"/>
                <w:spacing w:val="26"/>
                <w:sz w:val="21"/>
                <w:szCs w:val="21"/>
                <w:lang w:eastAsia="zh-CN"/>
              </w:rPr>
            </w:pPr>
            <w:r w:rsidRPr="00913B02">
              <w:rPr>
                <w:rFonts w:ascii="SimSun" w:eastAsia="SimSun" w:hAnsi="SimSun" w:hint="eastAsia"/>
                <w:sz w:val="21"/>
                <w:szCs w:val="21"/>
                <w:lang w:eastAsia="zh-CN"/>
              </w:rPr>
              <w:t xml:space="preserve">　</w:t>
            </w:r>
            <w:r w:rsidRPr="00FE048D">
              <w:rPr>
                <w:rFonts w:ascii="SimSun" w:eastAsia="SimSun" w:hAnsi="SimSun" w:hint="eastAsia"/>
                <w:spacing w:val="26"/>
                <w:sz w:val="21"/>
                <w:szCs w:val="21"/>
                <w:lang w:eastAsia="zh-CN"/>
              </w:rPr>
              <w:t xml:space="preserve">　</w:t>
            </w:r>
            <w:r w:rsidRPr="00FE048D">
              <w:rPr>
                <w:rFonts w:ascii="SimSun" w:eastAsia="SimSun" w:hAnsi="SimSun" w:cs="바탕" w:hint="eastAsia"/>
                <w:spacing w:val="26"/>
                <w:sz w:val="21"/>
                <w:szCs w:val="21"/>
                <w:lang w:eastAsia="zh-CN"/>
              </w:rPr>
              <w:t>出</w:t>
            </w:r>
            <w:r w:rsidRPr="00FE048D">
              <w:rPr>
                <w:rFonts w:ascii="SimSun" w:eastAsia="SimSun" w:hAnsi="SimSun" w:cs="새굴림" w:hint="eastAsia"/>
                <w:spacing w:val="26"/>
                <w:sz w:val="21"/>
                <w:szCs w:val="21"/>
                <w:lang w:eastAsia="zh-CN"/>
              </w:rPr>
              <w:t>质人转让或者许可他人使用出质的权利所得的价款</w:t>
            </w:r>
            <w:r w:rsidRPr="00FE048D">
              <w:rPr>
                <w:rFonts w:ascii="SimSun" w:eastAsia="SimSun" w:hAnsi="SimSun" w:cs="맑은 고딕" w:hint="eastAsia"/>
                <w:spacing w:val="26"/>
                <w:sz w:val="21"/>
                <w:szCs w:val="21"/>
                <w:lang w:eastAsia="zh-CN"/>
              </w:rPr>
              <w:t>，</w:t>
            </w:r>
            <w:r w:rsidRPr="00FE048D">
              <w:rPr>
                <w:rFonts w:ascii="SimSun" w:eastAsia="SimSun" w:hAnsi="SimSun" w:cs="새굴림" w:hint="eastAsia"/>
                <w:spacing w:val="26"/>
                <w:sz w:val="21"/>
                <w:szCs w:val="21"/>
                <w:lang w:eastAsia="zh-CN"/>
              </w:rPr>
              <w:t>应当向质权人提前清偿债务或者提存</w:t>
            </w:r>
            <w:r w:rsidRPr="00FE048D">
              <w:rPr>
                <w:rFonts w:ascii="SimSun" w:eastAsia="SimSun" w:hAnsi="SimSun" w:cs="맑은 고딕" w:hint="eastAsia"/>
                <w:spacing w:val="26"/>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第十五</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有下列情形之一的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记机构应当撤销质权登记</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一</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记后发现有第十二条所列情形的</w:t>
            </w:r>
            <w:r w:rsidRPr="00913B02">
              <w:rPr>
                <w:rFonts w:ascii="SimSun" w:eastAsia="SimSun" w:hAnsi="SimSun" w:cs="맑은 고딕" w:hint="eastAsia"/>
                <w:sz w:val="21"/>
                <w:szCs w:val="21"/>
                <w:lang w:eastAsia="zh-CN"/>
              </w:rPr>
              <w:t>；</w:t>
            </w:r>
          </w:p>
          <w:p w:rsidR="00C05A34" w:rsidRPr="001824C2" w:rsidRDefault="00C05A34" w:rsidP="00913B02">
            <w:pPr>
              <w:wordWrap/>
              <w:snapToGrid w:val="0"/>
              <w:spacing w:line="290" w:lineRule="atLeast"/>
              <w:rPr>
                <w:rFonts w:ascii="SimSun" w:eastAsia="SimSun" w:hAnsi="SimSun" w:hint="eastAsia"/>
                <w:spacing w:val="6"/>
                <w:sz w:val="21"/>
                <w:szCs w:val="21"/>
                <w:lang w:eastAsia="zh-CN"/>
              </w:rPr>
            </w:pPr>
            <w:r w:rsidRPr="001824C2">
              <w:rPr>
                <w:rFonts w:ascii="SimSun" w:eastAsia="SimSun" w:hAnsi="SimSun" w:hint="eastAsia"/>
                <w:spacing w:val="6"/>
                <w:sz w:val="21"/>
                <w:szCs w:val="21"/>
                <w:lang w:eastAsia="zh-CN"/>
              </w:rPr>
              <w:t xml:space="preserve">　　（</w:t>
            </w:r>
            <w:r w:rsidRPr="001824C2">
              <w:rPr>
                <w:rFonts w:ascii="SimSun" w:eastAsia="SimSun" w:hAnsi="SimSun" w:cs="바탕" w:hint="eastAsia"/>
                <w:spacing w:val="6"/>
                <w:sz w:val="21"/>
                <w:szCs w:val="21"/>
                <w:lang w:eastAsia="zh-CN"/>
              </w:rPr>
              <w:t>二</w:t>
            </w:r>
            <w:r w:rsidRPr="001824C2">
              <w:rPr>
                <w:rFonts w:ascii="SimSun" w:eastAsia="SimSun" w:hAnsi="SimSun" w:cs="맑은 고딕" w:hint="eastAsia"/>
                <w:spacing w:val="6"/>
                <w:sz w:val="21"/>
                <w:szCs w:val="21"/>
                <w:lang w:eastAsia="zh-CN"/>
              </w:rPr>
              <w:t>）</w:t>
            </w:r>
            <w:r w:rsidRPr="001824C2">
              <w:rPr>
                <w:rFonts w:ascii="SimSun" w:eastAsia="SimSun" w:hAnsi="SimSun" w:cs="바탕" w:hint="eastAsia"/>
                <w:spacing w:val="6"/>
                <w:sz w:val="21"/>
                <w:szCs w:val="21"/>
                <w:lang w:eastAsia="zh-CN"/>
              </w:rPr>
              <w:t>根据司法机</w:t>
            </w:r>
            <w:r w:rsidRPr="001824C2">
              <w:rPr>
                <w:rFonts w:ascii="SimSun" w:eastAsia="SimSun" w:hAnsi="SimSun" w:cs="새굴림" w:hint="eastAsia"/>
                <w:spacing w:val="6"/>
                <w:sz w:val="21"/>
                <w:szCs w:val="21"/>
                <w:lang w:eastAsia="zh-CN"/>
              </w:rPr>
              <w:t>关</w:t>
            </w:r>
            <w:r w:rsidRPr="001824C2">
              <w:rPr>
                <w:rFonts w:ascii="SimSun" w:eastAsia="SimSun" w:hAnsi="SimSun" w:cs="맑은 고딕" w:hint="eastAsia"/>
                <w:spacing w:val="6"/>
                <w:sz w:val="21"/>
                <w:szCs w:val="21"/>
                <w:lang w:eastAsia="zh-CN"/>
              </w:rPr>
              <w:t>、</w:t>
            </w:r>
            <w:r w:rsidRPr="001824C2">
              <w:rPr>
                <w:rFonts w:ascii="SimSun" w:eastAsia="SimSun" w:hAnsi="SimSun" w:cs="바탕" w:hint="eastAsia"/>
                <w:spacing w:val="6"/>
                <w:sz w:val="21"/>
                <w:szCs w:val="21"/>
                <w:lang w:eastAsia="zh-CN"/>
              </w:rPr>
              <w:t>仲裁机</w:t>
            </w:r>
            <w:r w:rsidRPr="001824C2">
              <w:rPr>
                <w:rFonts w:ascii="SimSun" w:eastAsia="SimSun" w:hAnsi="SimSun" w:cs="새굴림" w:hint="eastAsia"/>
                <w:spacing w:val="6"/>
                <w:sz w:val="21"/>
                <w:szCs w:val="21"/>
                <w:lang w:eastAsia="zh-CN"/>
              </w:rPr>
              <w:t>关或行政管理机关作出的影响质权效力的生效裁决或行政处罚决定书应当撤销的</w:t>
            </w:r>
            <w:r w:rsidRPr="001824C2">
              <w:rPr>
                <w:rFonts w:ascii="SimSun" w:eastAsia="SimSun" w:hAnsi="SimSun" w:cs="맑은 고딕" w:hint="eastAsia"/>
                <w:spacing w:val="6"/>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权质权合同无效或者被撤销的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请人提供虚假文件或者以其他手段骗取著作权质权登记的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五</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其他</w:t>
            </w:r>
            <w:r w:rsidRPr="00913B02">
              <w:rPr>
                <w:rFonts w:ascii="SimSun" w:eastAsia="SimSun" w:hAnsi="SimSun" w:cs="새굴림" w:hint="eastAsia"/>
                <w:sz w:val="21"/>
                <w:szCs w:val="21"/>
                <w:lang w:eastAsia="zh-CN"/>
              </w:rPr>
              <w:t>应当撤销的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第十六</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权出质期间</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请人的基本信息</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权的基本信息</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担保的</w:t>
            </w:r>
            <w:r w:rsidRPr="00913B02">
              <w:rPr>
                <w:rFonts w:ascii="SimSun" w:eastAsia="SimSun" w:hAnsi="SimSun" w:cs="새굴림" w:hint="eastAsia"/>
                <w:sz w:val="21"/>
                <w:szCs w:val="21"/>
                <w:lang w:eastAsia="zh-CN"/>
              </w:rPr>
              <w:t>债权种类及数额</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或者担保的范</w:t>
            </w:r>
            <w:r w:rsidRPr="00913B02">
              <w:rPr>
                <w:rFonts w:ascii="SimSun" w:eastAsia="SimSun" w:hAnsi="SimSun" w:cs="새굴림" w:hint="eastAsia"/>
                <w:sz w:val="21"/>
                <w:szCs w:val="21"/>
                <w:lang w:eastAsia="zh-CN"/>
              </w:rPr>
              <w:t>围等事项发生变更的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请人持变更协议</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原</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权质权登记证书</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和其他相</w:t>
            </w:r>
            <w:r w:rsidRPr="00913B02">
              <w:rPr>
                <w:rFonts w:ascii="SimSun" w:eastAsia="SimSun" w:hAnsi="SimSun" w:cs="새굴림" w:hint="eastAsia"/>
                <w:sz w:val="21"/>
                <w:szCs w:val="21"/>
                <w:lang w:eastAsia="zh-CN"/>
              </w:rPr>
              <w:t>关材料向登记机构申请变更登记</w:t>
            </w:r>
            <w:r w:rsidRPr="00913B02">
              <w:rPr>
                <w:rFonts w:ascii="SimSun" w:eastAsia="SimSun" w:hAnsi="SimSun" w:cs="맑은 고딕" w:hint="eastAsia"/>
                <w:sz w:val="21"/>
                <w:szCs w:val="21"/>
                <w:lang w:eastAsia="zh-CN"/>
              </w:rPr>
              <w:t>。</w:t>
            </w:r>
          </w:p>
          <w:p w:rsidR="00C05A34" w:rsidRPr="001824C2" w:rsidRDefault="00C05A34" w:rsidP="00913B02">
            <w:pPr>
              <w:wordWrap/>
              <w:snapToGrid w:val="0"/>
              <w:spacing w:line="290" w:lineRule="atLeast"/>
              <w:rPr>
                <w:rFonts w:ascii="SimSun" w:eastAsia="SimSun" w:hAnsi="SimSun" w:hint="eastAsia"/>
                <w:spacing w:val="6"/>
                <w:sz w:val="21"/>
                <w:szCs w:val="21"/>
                <w:lang w:eastAsia="zh-CN"/>
              </w:rPr>
            </w:pPr>
            <w:r w:rsidRPr="001824C2">
              <w:rPr>
                <w:rFonts w:ascii="SimSun" w:eastAsia="SimSun" w:hAnsi="SimSun" w:hint="eastAsia"/>
                <w:spacing w:val="6"/>
                <w:sz w:val="21"/>
                <w:szCs w:val="21"/>
                <w:lang w:eastAsia="zh-CN"/>
              </w:rPr>
              <w:t xml:space="preserve">　　</w:t>
            </w:r>
            <w:r w:rsidRPr="001824C2">
              <w:rPr>
                <w:rFonts w:ascii="SimSun" w:eastAsia="SimSun" w:hAnsi="SimSun" w:cs="바탕" w:hint="eastAsia"/>
                <w:b/>
                <w:spacing w:val="6"/>
                <w:sz w:val="21"/>
                <w:szCs w:val="21"/>
                <w:lang w:eastAsia="zh-CN"/>
              </w:rPr>
              <w:t>第十七</w:t>
            </w:r>
            <w:r w:rsidRPr="001824C2">
              <w:rPr>
                <w:rFonts w:ascii="SimSun" w:eastAsia="SimSun" w:hAnsi="SimSun" w:cs="새굴림" w:hint="eastAsia"/>
                <w:b/>
                <w:spacing w:val="6"/>
                <w:sz w:val="21"/>
                <w:szCs w:val="21"/>
                <w:lang w:eastAsia="zh-CN"/>
              </w:rPr>
              <w:t>条</w:t>
            </w:r>
            <w:r w:rsidRPr="001824C2">
              <w:rPr>
                <w:rFonts w:ascii="SimSun" w:eastAsia="SimSun" w:hAnsi="SimSun" w:hint="eastAsia"/>
                <w:spacing w:val="6"/>
                <w:sz w:val="21"/>
                <w:szCs w:val="21"/>
                <w:lang w:eastAsia="zh-CN"/>
              </w:rPr>
              <w:t xml:space="preserve"> </w:t>
            </w:r>
            <w:r w:rsidRPr="001824C2">
              <w:rPr>
                <w:rFonts w:ascii="SimSun" w:eastAsia="SimSun" w:hAnsi="SimSun" w:cs="바탕" w:hint="eastAsia"/>
                <w:spacing w:val="6"/>
                <w:sz w:val="21"/>
                <w:szCs w:val="21"/>
                <w:lang w:eastAsia="zh-CN"/>
              </w:rPr>
              <w:t>申</w:t>
            </w:r>
            <w:r w:rsidRPr="001824C2">
              <w:rPr>
                <w:rFonts w:ascii="SimSun" w:eastAsia="SimSun" w:hAnsi="SimSun" w:cs="새굴림" w:hint="eastAsia"/>
                <w:spacing w:val="6"/>
                <w:sz w:val="21"/>
                <w:szCs w:val="21"/>
                <w:lang w:eastAsia="zh-CN"/>
              </w:rPr>
              <w:t>请变更登记的</w:t>
            </w:r>
            <w:r w:rsidRPr="001824C2">
              <w:rPr>
                <w:rFonts w:ascii="SimSun" w:eastAsia="SimSun" w:hAnsi="SimSun" w:cs="맑은 고딕" w:hint="eastAsia"/>
                <w:spacing w:val="6"/>
                <w:sz w:val="21"/>
                <w:szCs w:val="21"/>
                <w:lang w:eastAsia="zh-CN"/>
              </w:rPr>
              <w:t>，</w:t>
            </w:r>
            <w:r w:rsidRPr="001824C2">
              <w:rPr>
                <w:rFonts w:ascii="SimSun" w:eastAsia="SimSun" w:hAnsi="SimSun" w:cs="바탕" w:hint="eastAsia"/>
                <w:spacing w:val="6"/>
                <w:sz w:val="21"/>
                <w:szCs w:val="21"/>
                <w:lang w:eastAsia="zh-CN"/>
              </w:rPr>
              <w:t>登</w:t>
            </w:r>
            <w:r w:rsidRPr="001824C2">
              <w:rPr>
                <w:rFonts w:ascii="SimSun" w:eastAsia="SimSun" w:hAnsi="SimSun" w:cs="새굴림" w:hint="eastAsia"/>
                <w:spacing w:val="6"/>
                <w:sz w:val="21"/>
                <w:szCs w:val="21"/>
                <w:lang w:eastAsia="zh-CN"/>
              </w:rPr>
              <w:t>记机构自受理之日起</w:t>
            </w:r>
            <w:r w:rsidRPr="001824C2">
              <w:rPr>
                <w:rFonts w:ascii="SimSun" w:eastAsia="SimSun" w:hAnsi="SimSun" w:hint="eastAsia"/>
                <w:spacing w:val="6"/>
                <w:sz w:val="21"/>
                <w:szCs w:val="21"/>
                <w:lang w:eastAsia="zh-CN"/>
              </w:rPr>
              <w:t>10</w:t>
            </w:r>
            <w:r w:rsidRPr="001824C2">
              <w:rPr>
                <w:rFonts w:ascii="SimSun" w:eastAsia="SimSun" w:hAnsi="SimSun" w:cs="바탕" w:hint="eastAsia"/>
                <w:spacing w:val="6"/>
                <w:sz w:val="21"/>
                <w:szCs w:val="21"/>
                <w:lang w:eastAsia="zh-CN"/>
              </w:rPr>
              <w:t>日</w:t>
            </w:r>
            <w:r w:rsidRPr="001824C2">
              <w:rPr>
                <w:rFonts w:ascii="SimSun" w:eastAsia="SimSun" w:hAnsi="SimSun" w:cs="새굴림" w:hint="eastAsia"/>
                <w:spacing w:val="6"/>
                <w:sz w:val="21"/>
                <w:szCs w:val="21"/>
                <w:lang w:eastAsia="zh-CN"/>
              </w:rPr>
              <w:t>内完成审查</w:t>
            </w:r>
            <w:r w:rsidRPr="001824C2">
              <w:rPr>
                <w:rFonts w:ascii="SimSun" w:eastAsia="SimSun" w:hAnsi="SimSun" w:cs="맑은 고딕" w:hint="eastAsia"/>
                <w:spacing w:val="6"/>
                <w:sz w:val="21"/>
                <w:szCs w:val="21"/>
                <w:lang w:eastAsia="zh-CN"/>
              </w:rPr>
              <w:t>。</w:t>
            </w:r>
            <w:r w:rsidRPr="001824C2">
              <w:rPr>
                <w:rFonts w:ascii="SimSun" w:eastAsia="SimSun" w:hAnsi="SimSun" w:cs="새굴림" w:hint="eastAsia"/>
                <w:spacing w:val="6"/>
                <w:sz w:val="21"/>
                <w:szCs w:val="21"/>
                <w:lang w:eastAsia="zh-CN"/>
              </w:rPr>
              <w:t>经审查符合要求的</w:t>
            </w:r>
            <w:r w:rsidRPr="001824C2">
              <w:rPr>
                <w:rFonts w:ascii="SimSun" w:eastAsia="SimSun" w:hAnsi="SimSun" w:cs="맑은 고딕" w:hint="eastAsia"/>
                <w:spacing w:val="6"/>
                <w:sz w:val="21"/>
                <w:szCs w:val="21"/>
                <w:lang w:eastAsia="zh-CN"/>
              </w:rPr>
              <w:t>，</w:t>
            </w:r>
            <w:r w:rsidRPr="001824C2">
              <w:rPr>
                <w:rFonts w:ascii="SimSun" w:eastAsia="SimSun" w:hAnsi="SimSun" w:cs="새굴림" w:hint="eastAsia"/>
                <w:spacing w:val="6"/>
                <w:sz w:val="21"/>
                <w:szCs w:val="21"/>
                <w:lang w:eastAsia="zh-CN"/>
              </w:rPr>
              <w:t>对变更事项予以登记</w:t>
            </w:r>
            <w:r w:rsidRPr="001824C2">
              <w:rPr>
                <w:rFonts w:ascii="SimSun" w:eastAsia="SimSun" w:hAnsi="SimSun" w:cs="맑은 고딕" w:hint="eastAsia"/>
                <w:spacing w:val="6"/>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새굴림" w:hint="eastAsia"/>
                <w:sz w:val="21"/>
                <w:szCs w:val="21"/>
                <w:lang w:eastAsia="zh-CN"/>
              </w:rPr>
              <w:t>变更事项涉及证书内容变更的</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应交回原登记证书</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由登</w:t>
            </w:r>
            <w:r w:rsidRPr="00913B02">
              <w:rPr>
                <w:rFonts w:ascii="SimSun" w:eastAsia="SimSun" w:hAnsi="SimSun" w:cs="새굴림" w:hint="eastAsia"/>
                <w:sz w:val="21"/>
                <w:szCs w:val="21"/>
                <w:lang w:eastAsia="zh-CN"/>
              </w:rPr>
              <w:t>记机构发放新的证书</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第十八</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有下列情形之一的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请人应当申请注销质权登记</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一</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出</w:t>
            </w:r>
            <w:r w:rsidRPr="00913B02">
              <w:rPr>
                <w:rFonts w:ascii="SimSun" w:eastAsia="SimSun" w:hAnsi="SimSun" w:cs="새굴림" w:hint="eastAsia"/>
                <w:sz w:val="21"/>
                <w:szCs w:val="21"/>
                <w:lang w:eastAsia="zh-CN"/>
              </w:rPr>
              <w:t>质人和质权人协商一致同</w:t>
            </w:r>
            <w:r w:rsidRPr="00913B02">
              <w:rPr>
                <w:rFonts w:ascii="SimSun" w:eastAsia="SimSun" w:hAnsi="SimSun" w:cs="새굴림" w:hint="eastAsia"/>
                <w:sz w:val="21"/>
                <w:szCs w:val="21"/>
                <w:lang w:eastAsia="zh-CN"/>
              </w:rPr>
              <w:lastRenderedPageBreak/>
              <w:t>意注销的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二</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主合同履行完</w:t>
            </w:r>
            <w:r w:rsidRPr="00913B02">
              <w:rPr>
                <w:rFonts w:ascii="SimSun" w:eastAsia="SimSun" w:hAnsi="SimSun" w:cs="새굴림" w:hint="eastAsia"/>
                <w:sz w:val="21"/>
                <w:szCs w:val="21"/>
                <w:lang w:eastAsia="zh-CN"/>
              </w:rPr>
              <w:t>毕的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质权实现的</w:t>
            </w:r>
            <w:r w:rsidRPr="00913B02">
              <w:rPr>
                <w:rFonts w:ascii="SimSun" w:eastAsia="SimSun" w:hAnsi="SimSun" w:cs="맑은 고딕" w:hint="eastAsia"/>
                <w:sz w:val="21"/>
                <w:szCs w:val="21"/>
                <w:lang w:eastAsia="zh-CN"/>
              </w:rPr>
              <w:t>；</w:t>
            </w:r>
            <w:r w:rsidRPr="00913B02">
              <w:rPr>
                <w:rFonts w:ascii="SimSun" w:eastAsia="SimSun" w:hAnsi="SimSun" w:hint="eastAsia"/>
                <w:sz w:val="21"/>
                <w:szCs w:val="21"/>
                <w:lang w:eastAsia="zh-CN"/>
              </w:rPr>
              <w:t xml:space="preserve"> </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质权人放弃质权的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五</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其他</w:t>
            </w:r>
            <w:r w:rsidRPr="00913B02">
              <w:rPr>
                <w:rFonts w:ascii="SimSun" w:eastAsia="SimSun" w:hAnsi="SimSun" w:cs="새굴림" w:hint="eastAsia"/>
                <w:sz w:val="21"/>
                <w:szCs w:val="21"/>
                <w:lang w:eastAsia="zh-CN"/>
              </w:rPr>
              <w:t>导致质权消灭的</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hint="eastAsia"/>
                <w:b/>
                <w:sz w:val="21"/>
                <w:szCs w:val="21"/>
                <w:lang w:eastAsia="zh-CN"/>
              </w:rPr>
              <w:t xml:space="preserve">　</w:t>
            </w:r>
            <w:r w:rsidRPr="00913B02">
              <w:rPr>
                <w:rFonts w:ascii="SimSun" w:eastAsia="SimSun" w:hAnsi="SimSun" w:cs="바탕" w:hint="eastAsia"/>
                <w:b/>
                <w:sz w:val="21"/>
                <w:szCs w:val="21"/>
                <w:lang w:eastAsia="zh-CN"/>
              </w:rPr>
              <w:t>第十九</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请注销质权登记的</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应当提交注销登记申请书</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注</w:t>
            </w:r>
            <w:r w:rsidRPr="00913B02">
              <w:rPr>
                <w:rFonts w:ascii="SimSun" w:eastAsia="SimSun" w:hAnsi="SimSun" w:cs="새굴림" w:hint="eastAsia"/>
                <w:sz w:val="21"/>
                <w:szCs w:val="21"/>
                <w:lang w:eastAsia="zh-CN"/>
              </w:rPr>
              <w:t>销登记证明</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申</w:t>
            </w:r>
            <w:r w:rsidRPr="00913B02">
              <w:rPr>
                <w:rFonts w:ascii="SimSun" w:eastAsia="SimSun" w:hAnsi="SimSun" w:cs="새굴림" w:hint="eastAsia"/>
                <w:sz w:val="21"/>
                <w:szCs w:val="21"/>
                <w:lang w:eastAsia="zh-CN"/>
              </w:rPr>
              <w:t>请人身份证明等材料</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并交回原</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权质权登记证书</w:t>
            </w:r>
            <w:r w:rsidRPr="00913B02">
              <w:rPr>
                <w:rFonts w:ascii="SimSun" w:eastAsia="SimSun" w:hAnsi="SimSun" w:cs="맑은 고딕" w:hint="eastAsia"/>
                <w:sz w:val="21"/>
                <w:szCs w:val="21"/>
                <w:lang w:eastAsia="zh-CN"/>
              </w:rPr>
              <w:t>》。</w:t>
            </w:r>
            <w:r w:rsidRPr="00913B02">
              <w:rPr>
                <w:rFonts w:ascii="SimSun" w:eastAsia="SimSun" w:hAnsi="SimSun" w:hint="eastAsia"/>
                <w:sz w:val="21"/>
                <w:szCs w:val="21"/>
                <w:lang w:eastAsia="zh-CN"/>
              </w:rPr>
              <w:t xml:space="preserve"> </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记机构应当自受理之日起</w:t>
            </w:r>
            <w:r w:rsidRPr="00913B02">
              <w:rPr>
                <w:rFonts w:ascii="SimSun" w:eastAsia="SimSun" w:hAnsi="SimSun" w:hint="eastAsia"/>
                <w:sz w:val="21"/>
                <w:szCs w:val="21"/>
                <w:lang w:eastAsia="zh-CN"/>
              </w:rPr>
              <w:t>10</w:t>
            </w:r>
            <w:r w:rsidRPr="00913B02">
              <w:rPr>
                <w:rFonts w:ascii="SimSun" w:eastAsia="SimSun" w:hAnsi="SimSun" w:cs="바탕" w:hint="eastAsia"/>
                <w:sz w:val="21"/>
                <w:szCs w:val="21"/>
                <w:lang w:eastAsia="zh-CN"/>
              </w:rPr>
              <w:t>日</w:t>
            </w:r>
            <w:r w:rsidRPr="00913B02">
              <w:rPr>
                <w:rFonts w:ascii="SimSun" w:eastAsia="SimSun" w:hAnsi="SimSun" w:cs="새굴림" w:hint="eastAsia"/>
                <w:sz w:val="21"/>
                <w:szCs w:val="21"/>
                <w:lang w:eastAsia="zh-CN"/>
              </w:rPr>
              <w:t>内办理完毕</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并发放注销登记通知书</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第二十</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记机构应当设立</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权质权登记簿</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记载著作权质权登记的相关信息</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供社</w:t>
            </w:r>
            <w:r w:rsidRPr="00913B02">
              <w:rPr>
                <w:rFonts w:ascii="SimSun" w:eastAsia="SimSun" w:hAnsi="SimSun" w:cs="새굴림" w:hint="eastAsia"/>
                <w:sz w:val="21"/>
                <w:szCs w:val="21"/>
                <w:lang w:eastAsia="zh-CN"/>
              </w:rPr>
              <w:t>会公众查询</w:t>
            </w:r>
            <w:r w:rsidRPr="00913B02">
              <w:rPr>
                <w:rFonts w:ascii="SimSun" w:eastAsia="SimSun" w:hAnsi="SimSun" w:cs="맑은 고딕" w:hint="eastAsia"/>
                <w:sz w:val="21"/>
                <w:szCs w:val="21"/>
                <w:lang w:eastAsia="zh-CN"/>
              </w:rPr>
              <w:t>。</w:t>
            </w:r>
          </w:p>
          <w:p w:rsidR="00C05A34" w:rsidRPr="001824C2" w:rsidRDefault="00C05A34" w:rsidP="00913B02">
            <w:pPr>
              <w:wordWrap/>
              <w:snapToGrid w:val="0"/>
              <w:spacing w:line="290" w:lineRule="atLeast"/>
              <w:rPr>
                <w:rFonts w:ascii="SimSun" w:eastAsia="SimSun" w:hAnsi="SimSun"/>
                <w:spacing w:val="12"/>
                <w:sz w:val="21"/>
                <w:szCs w:val="21"/>
                <w:lang w:eastAsia="zh-CN"/>
              </w:rPr>
            </w:pPr>
            <w:r w:rsidRPr="00913B02">
              <w:rPr>
                <w:rFonts w:ascii="SimSun" w:eastAsia="SimSun" w:hAnsi="SimSun" w:hint="eastAsia"/>
                <w:sz w:val="21"/>
                <w:szCs w:val="21"/>
                <w:lang w:eastAsia="zh-CN"/>
              </w:rPr>
              <w:t xml:space="preserve">　　</w:t>
            </w:r>
            <w:r w:rsidRPr="001824C2">
              <w:rPr>
                <w:rFonts w:ascii="SimSun" w:eastAsia="SimSun" w:hAnsi="SimSun" w:hint="eastAsia"/>
                <w:spacing w:val="12"/>
                <w:sz w:val="21"/>
                <w:szCs w:val="21"/>
                <w:lang w:eastAsia="zh-CN"/>
              </w:rPr>
              <w:t>《</w:t>
            </w:r>
            <w:r w:rsidRPr="001824C2">
              <w:rPr>
                <w:rFonts w:ascii="SimSun" w:eastAsia="SimSun" w:hAnsi="SimSun" w:cs="바탕" w:hint="eastAsia"/>
                <w:spacing w:val="12"/>
                <w:sz w:val="21"/>
                <w:szCs w:val="21"/>
                <w:lang w:eastAsia="zh-CN"/>
              </w:rPr>
              <w:t>著作</w:t>
            </w:r>
            <w:r w:rsidRPr="001824C2">
              <w:rPr>
                <w:rFonts w:ascii="SimSun" w:eastAsia="SimSun" w:hAnsi="SimSun" w:cs="새굴림" w:hint="eastAsia"/>
                <w:spacing w:val="12"/>
                <w:sz w:val="21"/>
                <w:szCs w:val="21"/>
                <w:lang w:eastAsia="zh-CN"/>
              </w:rPr>
              <w:t>权质权登记证书</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的</w:t>
            </w:r>
            <w:r w:rsidRPr="001824C2">
              <w:rPr>
                <w:rFonts w:ascii="SimSun" w:eastAsia="SimSun" w:hAnsi="SimSun" w:cs="새굴림" w:hint="eastAsia"/>
                <w:spacing w:val="12"/>
                <w:sz w:val="21"/>
                <w:szCs w:val="21"/>
                <w:lang w:eastAsia="zh-CN"/>
              </w:rPr>
              <w:t>内容应当与</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著作</w:t>
            </w:r>
            <w:r w:rsidRPr="001824C2">
              <w:rPr>
                <w:rFonts w:ascii="SimSun" w:eastAsia="SimSun" w:hAnsi="SimSun" w:cs="새굴림" w:hint="eastAsia"/>
                <w:spacing w:val="12"/>
                <w:sz w:val="21"/>
                <w:szCs w:val="21"/>
                <w:lang w:eastAsia="zh-CN"/>
              </w:rPr>
              <w:t>权质权登记簿</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的</w:t>
            </w:r>
            <w:r w:rsidRPr="001824C2">
              <w:rPr>
                <w:rFonts w:ascii="SimSun" w:eastAsia="SimSun" w:hAnsi="SimSun" w:cs="새굴림" w:hint="eastAsia"/>
                <w:spacing w:val="12"/>
                <w:sz w:val="21"/>
                <w:szCs w:val="21"/>
                <w:lang w:eastAsia="zh-CN"/>
              </w:rPr>
              <w:t>内容一致</w:t>
            </w:r>
            <w:r w:rsidRPr="001824C2">
              <w:rPr>
                <w:rFonts w:ascii="SimSun" w:eastAsia="SimSun" w:hAnsi="SimSun" w:cs="맑은 고딕" w:hint="eastAsia"/>
                <w:spacing w:val="12"/>
                <w:sz w:val="21"/>
                <w:szCs w:val="21"/>
                <w:lang w:eastAsia="zh-CN"/>
              </w:rPr>
              <w:t>。</w:t>
            </w:r>
            <w:r w:rsidRPr="001824C2">
              <w:rPr>
                <w:rFonts w:ascii="SimSun" w:eastAsia="SimSun" w:hAnsi="SimSun" w:cs="새굴림" w:hint="eastAsia"/>
                <w:spacing w:val="12"/>
                <w:sz w:val="21"/>
                <w:szCs w:val="21"/>
                <w:lang w:eastAsia="zh-CN"/>
              </w:rPr>
              <w:t>记载不一致的</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除有</w:t>
            </w:r>
            <w:r w:rsidRPr="001824C2">
              <w:rPr>
                <w:rFonts w:ascii="SimSun" w:eastAsia="SimSun" w:hAnsi="SimSun" w:cs="새굴림" w:hint="eastAsia"/>
                <w:spacing w:val="12"/>
                <w:sz w:val="21"/>
                <w:szCs w:val="21"/>
                <w:lang w:eastAsia="zh-CN"/>
              </w:rPr>
              <w:t>证据证明</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著作</w:t>
            </w:r>
            <w:r w:rsidRPr="001824C2">
              <w:rPr>
                <w:rFonts w:ascii="SimSun" w:eastAsia="SimSun" w:hAnsi="SimSun" w:cs="새굴림" w:hint="eastAsia"/>
                <w:spacing w:val="12"/>
                <w:sz w:val="21"/>
                <w:szCs w:val="21"/>
                <w:lang w:eastAsia="zh-CN"/>
              </w:rPr>
              <w:t>权质权登记簿</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确有</w:t>
            </w:r>
            <w:r w:rsidRPr="001824C2">
              <w:rPr>
                <w:rFonts w:ascii="SimSun" w:eastAsia="SimSun" w:hAnsi="SimSun" w:cs="새굴림" w:hint="eastAsia"/>
                <w:spacing w:val="12"/>
                <w:sz w:val="21"/>
                <w:szCs w:val="21"/>
                <w:lang w:eastAsia="zh-CN"/>
              </w:rPr>
              <w:t>错误外</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以</w:t>
            </w:r>
            <w:r w:rsidRPr="001824C2">
              <w:rPr>
                <w:rFonts w:ascii="SimSun" w:eastAsia="SimSun" w:hAnsi="SimSun" w:cs="맑은 고딕" w:hint="eastAsia"/>
                <w:spacing w:val="12"/>
                <w:sz w:val="21"/>
                <w:szCs w:val="21"/>
                <w:lang w:eastAsia="zh-CN"/>
              </w:rPr>
              <w:t>《</w:t>
            </w:r>
            <w:r w:rsidRPr="001824C2">
              <w:rPr>
                <w:rFonts w:ascii="SimSun" w:eastAsia="SimSun" w:hAnsi="SimSun" w:cs="바탕" w:hint="eastAsia"/>
                <w:spacing w:val="12"/>
                <w:sz w:val="21"/>
                <w:szCs w:val="21"/>
                <w:lang w:eastAsia="zh-CN"/>
              </w:rPr>
              <w:t>著作</w:t>
            </w:r>
            <w:r w:rsidRPr="001824C2">
              <w:rPr>
                <w:rFonts w:ascii="SimSun" w:eastAsia="SimSun" w:hAnsi="SimSun" w:cs="새굴림" w:hint="eastAsia"/>
                <w:spacing w:val="12"/>
                <w:sz w:val="21"/>
                <w:szCs w:val="21"/>
                <w:lang w:eastAsia="zh-CN"/>
              </w:rPr>
              <w:t>权质权登记簿</w:t>
            </w:r>
            <w:r w:rsidRPr="001824C2">
              <w:rPr>
                <w:rFonts w:ascii="SimSun" w:eastAsia="SimSun" w:hAnsi="SimSun" w:cs="맑은 고딕" w:hint="eastAsia"/>
                <w:spacing w:val="12"/>
                <w:sz w:val="21"/>
                <w:szCs w:val="21"/>
                <w:lang w:eastAsia="zh-CN"/>
              </w:rPr>
              <w:t>》</w:t>
            </w:r>
            <w:r w:rsidRPr="001824C2">
              <w:rPr>
                <w:rFonts w:ascii="SimSun" w:eastAsia="SimSun" w:hAnsi="SimSun" w:cs="새굴림" w:hint="eastAsia"/>
                <w:spacing w:val="12"/>
                <w:sz w:val="21"/>
                <w:szCs w:val="21"/>
                <w:lang w:eastAsia="zh-CN"/>
              </w:rPr>
              <w:t>为准</w:t>
            </w:r>
            <w:r w:rsidRPr="001824C2">
              <w:rPr>
                <w:rFonts w:ascii="SimSun" w:eastAsia="SimSun" w:hAnsi="SimSun" w:cs="맑은 고딕" w:hint="eastAsia"/>
                <w:spacing w:val="12"/>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第二十一</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权质权登记簿</w:t>
            </w:r>
            <w:r w:rsidRPr="00913B02">
              <w:rPr>
                <w:rFonts w:ascii="SimSun" w:eastAsia="SimSun" w:hAnsi="SimSun" w:cs="맑은 고딕" w:hint="eastAsia"/>
                <w:sz w:val="21"/>
                <w:szCs w:val="21"/>
                <w:lang w:eastAsia="zh-CN"/>
              </w:rPr>
              <w:t>》</w:t>
            </w:r>
            <w:r w:rsidRPr="00913B02">
              <w:rPr>
                <w:rFonts w:ascii="SimSun" w:eastAsia="SimSun" w:hAnsi="SimSun" w:cs="새굴림" w:hint="eastAsia"/>
                <w:sz w:val="21"/>
                <w:szCs w:val="21"/>
                <w:lang w:eastAsia="zh-CN"/>
              </w:rPr>
              <w:t>应当包括以下内容</w:t>
            </w:r>
            <w:r w:rsidRPr="00913B02">
              <w:rPr>
                <w:rFonts w:ascii="SimSun" w:eastAsia="SimSun" w:hAnsi="SimSun" w:cs="맑은 고딕" w:hint="eastAsia"/>
                <w:sz w:val="21"/>
                <w:szCs w:val="21"/>
                <w:lang w:eastAsia="zh-CN"/>
              </w:rPr>
              <w:t>：</w:t>
            </w:r>
          </w:p>
          <w:p w:rsidR="00C05A34" w:rsidRPr="001824C2" w:rsidRDefault="00C05A34" w:rsidP="00913B02">
            <w:pPr>
              <w:wordWrap/>
              <w:snapToGrid w:val="0"/>
              <w:spacing w:line="290" w:lineRule="atLeast"/>
              <w:rPr>
                <w:rFonts w:ascii="SimSun" w:eastAsia="SimSun" w:hAnsi="SimSun" w:hint="eastAsia"/>
                <w:spacing w:val="-8"/>
                <w:sz w:val="21"/>
                <w:szCs w:val="21"/>
                <w:lang w:eastAsia="zh-CN"/>
              </w:rPr>
            </w:pPr>
            <w:r w:rsidRPr="001824C2">
              <w:rPr>
                <w:rFonts w:ascii="SimSun" w:eastAsia="SimSun" w:hAnsi="SimSun" w:hint="eastAsia"/>
                <w:spacing w:val="-8"/>
                <w:sz w:val="21"/>
                <w:szCs w:val="21"/>
                <w:lang w:eastAsia="zh-CN"/>
              </w:rPr>
              <w:t xml:space="preserve">　　（</w:t>
            </w:r>
            <w:r w:rsidRPr="001824C2">
              <w:rPr>
                <w:rFonts w:ascii="SimSun" w:eastAsia="SimSun" w:hAnsi="SimSun" w:cs="바탕" w:hint="eastAsia"/>
                <w:spacing w:val="-8"/>
                <w:sz w:val="21"/>
                <w:szCs w:val="21"/>
                <w:lang w:eastAsia="zh-CN"/>
              </w:rPr>
              <w:t>一</w:t>
            </w:r>
            <w:r w:rsidRPr="001824C2">
              <w:rPr>
                <w:rFonts w:ascii="SimSun" w:eastAsia="SimSun" w:hAnsi="SimSun" w:cs="맑은 고딕" w:hint="eastAsia"/>
                <w:spacing w:val="-8"/>
                <w:sz w:val="21"/>
                <w:szCs w:val="21"/>
                <w:lang w:eastAsia="zh-CN"/>
              </w:rPr>
              <w:t>）</w:t>
            </w:r>
            <w:r w:rsidRPr="001824C2">
              <w:rPr>
                <w:rFonts w:ascii="SimSun" w:eastAsia="SimSun" w:hAnsi="SimSun" w:cs="바탕" w:hint="eastAsia"/>
                <w:spacing w:val="-8"/>
                <w:sz w:val="21"/>
                <w:szCs w:val="21"/>
                <w:lang w:eastAsia="zh-CN"/>
              </w:rPr>
              <w:t>出</w:t>
            </w:r>
            <w:r w:rsidRPr="001824C2">
              <w:rPr>
                <w:rFonts w:ascii="SimSun" w:eastAsia="SimSun" w:hAnsi="SimSun" w:cs="새굴림" w:hint="eastAsia"/>
                <w:spacing w:val="-8"/>
                <w:sz w:val="21"/>
                <w:szCs w:val="21"/>
                <w:lang w:eastAsia="zh-CN"/>
              </w:rPr>
              <w:t>质人和质权人的基本信息</w:t>
            </w:r>
            <w:r w:rsidRPr="001824C2">
              <w:rPr>
                <w:rFonts w:ascii="SimSun" w:eastAsia="SimSun" w:hAnsi="SimSun" w:cs="맑은 고딕" w:hint="eastAsia"/>
                <w:spacing w:val="-8"/>
                <w:sz w:val="21"/>
                <w:szCs w:val="21"/>
                <w:lang w:eastAsia="zh-CN"/>
              </w:rPr>
              <w:t>；</w:t>
            </w:r>
          </w:p>
          <w:p w:rsidR="00C05A34" w:rsidRPr="001824C2" w:rsidRDefault="00C05A34" w:rsidP="00913B02">
            <w:pPr>
              <w:wordWrap/>
              <w:snapToGrid w:val="0"/>
              <w:spacing w:line="290" w:lineRule="atLeast"/>
              <w:rPr>
                <w:rFonts w:ascii="SimSun" w:eastAsia="SimSun" w:hAnsi="SimSun" w:hint="eastAsia"/>
                <w:spacing w:val="-8"/>
                <w:sz w:val="21"/>
                <w:szCs w:val="21"/>
                <w:lang w:eastAsia="zh-CN"/>
              </w:rPr>
            </w:pPr>
            <w:r w:rsidRPr="001824C2">
              <w:rPr>
                <w:rFonts w:ascii="SimSun" w:eastAsia="SimSun" w:hAnsi="SimSun" w:hint="eastAsia"/>
                <w:spacing w:val="-8"/>
                <w:sz w:val="21"/>
                <w:szCs w:val="21"/>
                <w:lang w:eastAsia="zh-CN"/>
              </w:rPr>
              <w:t xml:space="preserve">　　（</w:t>
            </w:r>
            <w:r w:rsidRPr="001824C2">
              <w:rPr>
                <w:rFonts w:ascii="SimSun" w:eastAsia="SimSun" w:hAnsi="SimSun" w:cs="바탕" w:hint="eastAsia"/>
                <w:spacing w:val="-8"/>
                <w:sz w:val="21"/>
                <w:szCs w:val="21"/>
                <w:lang w:eastAsia="zh-CN"/>
              </w:rPr>
              <w:t>二</w:t>
            </w:r>
            <w:r w:rsidRPr="001824C2">
              <w:rPr>
                <w:rFonts w:ascii="SimSun" w:eastAsia="SimSun" w:hAnsi="SimSun" w:cs="맑은 고딕" w:hint="eastAsia"/>
                <w:spacing w:val="-8"/>
                <w:sz w:val="21"/>
                <w:szCs w:val="21"/>
                <w:lang w:eastAsia="zh-CN"/>
              </w:rPr>
              <w:t>）</w:t>
            </w:r>
            <w:r w:rsidRPr="001824C2">
              <w:rPr>
                <w:rFonts w:ascii="SimSun" w:eastAsia="SimSun" w:hAnsi="SimSun" w:cs="바탕" w:hint="eastAsia"/>
                <w:spacing w:val="-8"/>
                <w:sz w:val="21"/>
                <w:szCs w:val="21"/>
                <w:lang w:eastAsia="zh-CN"/>
              </w:rPr>
              <w:t>著作</w:t>
            </w:r>
            <w:r w:rsidRPr="001824C2">
              <w:rPr>
                <w:rFonts w:ascii="SimSun" w:eastAsia="SimSun" w:hAnsi="SimSun" w:cs="새굴림" w:hint="eastAsia"/>
                <w:spacing w:val="-8"/>
                <w:sz w:val="21"/>
                <w:szCs w:val="21"/>
                <w:lang w:eastAsia="zh-CN"/>
              </w:rPr>
              <w:t>权质权合同的主要内容</w:t>
            </w:r>
            <w:r w:rsidRPr="001824C2">
              <w:rPr>
                <w:rFonts w:ascii="SimSun" w:eastAsia="SimSun" w:hAnsi="SimSun" w:cs="맑은 고딕" w:hint="eastAsia"/>
                <w:spacing w:val="-8"/>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三</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权质权登记号</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四</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记日期</w:t>
            </w:r>
            <w:r w:rsidRPr="00913B02">
              <w:rPr>
                <w:rFonts w:ascii="SimSun" w:eastAsia="SimSun" w:hAnsi="SimSun" w:cs="맑은 고딕" w:hint="eastAsia"/>
                <w:sz w:val="21"/>
                <w:szCs w:val="21"/>
                <w:lang w:eastAsia="zh-CN"/>
              </w:rPr>
              <w:t>；</w:t>
            </w:r>
            <w:r w:rsidRPr="00913B02">
              <w:rPr>
                <w:rFonts w:ascii="SimSun" w:eastAsia="SimSun" w:hAnsi="SimSun" w:hint="eastAsia"/>
                <w:sz w:val="21"/>
                <w:szCs w:val="21"/>
                <w:lang w:eastAsia="zh-CN"/>
              </w:rPr>
              <w:t xml:space="preserve"> </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五</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记撤销情况</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六</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记变更情况</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hint="eastAsia"/>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七</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记注销情况</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八</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其他需要</w:t>
            </w:r>
            <w:r w:rsidRPr="00913B02">
              <w:rPr>
                <w:rFonts w:ascii="SimSun" w:eastAsia="SimSun" w:hAnsi="SimSun" w:cs="새굴림" w:hint="eastAsia"/>
                <w:sz w:val="21"/>
                <w:szCs w:val="21"/>
                <w:lang w:eastAsia="zh-CN"/>
              </w:rPr>
              <w:t>记载的内容</w:t>
            </w:r>
            <w:r w:rsidRPr="00913B02">
              <w:rPr>
                <w:rFonts w:ascii="SimSun" w:eastAsia="SimSun" w:hAnsi="SimSun" w:cs="맑은 고딕" w:hint="eastAsia"/>
                <w:sz w:val="21"/>
                <w:szCs w:val="21"/>
                <w:lang w:eastAsia="zh-CN"/>
              </w:rPr>
              <w:t>。</w:t>
            </w:r>
          </w:p>
          <w:p w:rsidR="00C05A34" w:rsidRPr="001824C2" w:rsidRDefault="00C05A34" w:rsidP="00913B02">
            <w:pPr>
              <w:wordWrap/>
              <w:snapToGrid w:val="0"/>
              <w:spacing w:line="290" w:lineRule="atLeast"/>
              <w:rPr>
                <w:rFonts w:ascii="SimSun" w:eastAsia="SimSun" w:hAnsi="SimSun"/>
                <w:spacing w:val="10"/>
                <w:sz w:val="21"/>
                <w:szCs w:val="21"/>
                <w:lang w:eastAsia="zh-CN"/>
              </w:rPr>
            </w:pPr>
            <w:r w:rsidRPr="001824C2">
              <w:rPr>
                <w:rFonts w:ascii="SimSun" w:eastAsia="SimSun" w:hAnsi="SimSun" w:hint="eastAsia"/>
                <w:spacing w:val="10"/>
                <w:sz w:val="21"/>
                <w:szCs w:val="21"/>
                <w:lang w:eastAsia="zh-CN"/>
              </w:rPr>
              <w:t xml:space="preserve">　　</w:t>
            </w:r>
            <w:r w:rsidRPr="001824C2">
              <w:rPr>
                <w:rFonts w:ascii="SimSun" w:eastAsia="SimSun" w:hAnsi="SimSun" w:cs="바탕" w:hint="eastAsia"/>
                <w:b/>
                <w:spacing w:val="10"/>
                <w:sz w:val="21"/>
                <w:szCs w:val="21"/>
                <w:lang w:eastAsia="zh-CN"/>
              </w:rPr>
              <w:t>第二十二</w:t>
            </w:r>
            <w:r w:rsidRPr="001824C2">
              <w:rPr>
                <w:rFonts w:ascii="SimSun" w:eastAsia="SimSun" w:hAnsi="SimSun" w:cs="새굴림" w:hint="eastAsia"/>
                <w:b/>
                <w:spacing w:val="10"/>
                <w:sz w:val="21"/>
                <w:szCs w:val="21"/>
                <w:lang w:eastAsia="zh-CN"/>
              </w:rPr>
              <w:t>条</w:t>
            </w:r>
            <w:r w:rsidRPr="001824C2">
              <w:rPr>
                <w:rFonts w:ascii="SimSun" w:eastAsia="SimSun" w:hAnsi="SimSun" w:hint="eastAsia"/>
                <w:spacing w:val="10"/>
                <w:sz w:val="21"/>
                <w:szCs w:val="21"/>
                <w:lang w:eastAsia="zh-CN"/>
              </w:rPr>
              <w:t xml:space="preserve"> 《</w:t>
            </w:r>
            <w:r w:rsidRPr="001824C2">
              <w:rPr>
                <w:rFonts w:ascii="SimSun" w:eastAsia="SimSun" w:hAnsi="SimSun" w:cs="바탕" w:hint="eastAsia"/>
                <w:spacing w:val="10"/>
                <w:sz w:val="21"/>
                <w:szCs w:val="21"/>
                <w:lang w:eastAsia="zh-CN"/>
              </w:rPr>
              <w:t>著作</w:t>
            </w:r>
            <w:r w:rsidRPr="001824C2">
              <w:rPr>
                <w:rFonts w:ascii="SimSun" w:eastAsia="SimSun" w:hAnsi="SimSun" w:cs="새굴림" w:hint="eastAsia"/>
                <w:spacing w:val="10"/>
                <w:sz w:val="21"/>
                <w:szCs w:val="21"/>
                <w:lang w:eastAsia="zh-CN"/>
              </w:rPr>
              <w:t>权质权登记证书</w:t>
            </w:r>
            <w:r w:rsidRPr="001824C2">
              <w:rPr>
                <w:rFonts w:ascii="SimSun" w:eastAsia="SimSun" w:hAnsi="SimSun" w:cs="맑은 고딕" w:hint="eastAsia"/>
                <w:spacing w:val="10"/>
                <w:sz w:val="21"/>
                <w:szCs w:val="21"/>
                <w:lang w:eastAsia="zh-CN"/>
              </w:rPr>
              <w:t>》</w:t>
            </w:r>
            <w:r w:rsidRPr="001824C2">
              <w:rPr>
                <w:rFonts w:ascii="SimSun" w:eastAsia="SimSun" w:hAnsi="SimSun" w:cs="새굴림" w:hint="eastAsia"/>
                <w:spacing w:val="10"/>
                <w:sz w:val="21"/>
                <w:szCs w:val="21"/>
                <w:lang w:eastAsia="zh-CN"/>
              </w:rPr>
              <w:t>灭失或者毁损</w:t>
            </w:r>
            <w:r w:rsidRPr="001824C2">
              <w:rPr>
                <w:rFonts w:ascii="SimSun" w:eastAsia="SimSun" w:hAnsi="SimSun" w:cs="바탕" w:hint="eastAsia"/>
                <w:spacing w:val="10"/>
                <w:sz w:val="21"/>
                <w:szCs w:val="21"/>
                <w:lang w:eastAsia="zh-CN"/>
              </w:rPr>
              <w:t>的</w:t>
            </w:r>
            <w:r w:rsidRPr="001824C2">
              <w:rPr>
                <w:rFonts w:ascii="SimSun" w:eastAsia="SimSun" w:hAnsi="SimSun" w:cs="맑은 고딕" w:hint="eastAsia"/>
                <w:spacing w:val="10"/>
                <w:sz w:val="21"/>
                <w:szCs w:val="21"/>
                <w:lang w:eastAsia="zh-CN"/>
              </w:rPr>
              <w:t>，</w:t>
            </w:r>
            <w:r w:rsidRPr="001824C2">
              <w:rPr>
                <w:rFonts w:ascii="SimSun" w:eastAsia="SimSun" w:hAnsi="SimSun" w:cs="바탕" w:hint="eastAsia"/>
                <w:spacing w:val="10"/>
                <w:sz w:val="21"/>
                <w:szCs w:val="21"/>
                <w:lang w:eastAsia="zh-CN"/>
              </w:rPr>
              <w:t>可以向登</w:t>
            </w:r>
            <w:r w:rsidRPr="001824C2">
              <w:rPr>
                <w:rFonts w:ascii="SimSun" w:eastAsia="SimSun" w:hAnsi="SimSun" w:cs="새굴림" w:hint="eastAsia"/>
                <w:spacing w:val="10"/>
                <w:sz w:val="21"/>
                <w:szCs w:val="21"/>
                <w:lang w:eastAsia="zh-CN"/>
              </w:rPr>
              <w:t>记机构申请补发或换发</w:t>
            </w:r>
            <w:r w:rsidRPr="001824C2">
              <w:rPr>
                <w:rFonts w:ascii="SimSun" w:eastAsia="SimSun" w:hAnsi="SimSun" w:cs="맑은 고딕" w:hint="eastAsia"/>
                <w:spacing w:val="10"/>
                <w:sz w:val="21"/>
                <w:szCs w:val="21"/>
                <w:lang w:eastAsia="zh-CN"/>
              </w:rPr>
              <w:t>。</w:t>
            </w:r>
            <w:r w:rsidRPr="001824C2">
              <w:rPr>
                <w:rFonts w:ascii="SimSun" w:eastAsia="SimSun" w:hAnsi="SimSun" w:cs="바탕" w:hint="eastAsia"/>
                <w:spacing w:val="10"/>
                <w:sz w:val="21"/>
                <w:szCs w:val="21"/>
                <w:lang w:eastAsia="zh-CN"/>
              </w:rPr>
              <w:t>登</w:t>
            </w:r>
            <w:r w:rsidRPr="001824C2">
              <w:rPr>
                <w:rFonts w:ascii="SimSun" w:eastAsia="SimSun" w:hAnsi="SimSun" w:cs="새굴림" w:hint="eastAsia"/>
                <w:spacing w:val="10"/>
                <w:sz w:val="21"/>
                <w:szCs w:val="21"/>
                <w:lang w:eastAsia="zh-CN"/>
              </w:rPr>
              <w:t>记机构应自收到申请之日起</w:t>
            </w:r>
            <w:r w:rsidRPr="001824C2">
              <w:rPr>
                <w:rFonts w:ascii="SimSun" w:eastAsia="SimSun" w:hAnsi="SimSun" w:hint="eastAsia"/>
                <w:spacing w:val="10"/>
                <w:sz w:val="21"/>
                <w:szCs w:val="21"/>
                <w:lang w:eastAsia="zh-CN"/>
              </w:rPr>
              <w:t>5</w:t>
            </w:r>
            <w:r w:rsidRPr="001824C2">
              <w:rPr>
                <w:rFonts w:ascii="SimSun" w:eastAsia="SimSun" w:hAnsi="SimSun" w:cs="바탕" w:hint="eastAsia"/>
                <w:spacing w:val="10"/>
                <w:sz w:val="21"/>
                <w:szCs w:val="21"/>
                <w:lang w:eastAsia="zh-CN"/>
              </w:rPr>
              <w:t>日</w:t>
            </w:r>
            <w:r w:rsidRPr="001824C2">
              <w:rPr>
                <w:rFonts w:ascii="SimSun" w:eastAsia="SimSun" w:hAnsi="SimSun" w:cs="새굴림" w:hint="eastAsia"/>
                <w:spacing w:val="10"/>
                <w:sz w:val="21"/>
                <w:szCs w:val="21"/>
                <w:lang w:eastAsia="zh-CN"/>
              </w:rPr>
              <w:t>内予以补发或换发</w:t>
            </w:r>
            <w:r w:rsidRPr="001824C2">
              <w:rPr>
                <w:rFonts w:ascii="SimSun" w:eastAsia="SimSun" w:hAnsi="SimSun" w:cs="맑은 고딕" w:hint="eastAsia"/>
                <w:spacing w:val="10"/>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第二十三</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登</w:t>
            </w:r>
            <w:r w:rsidRPr="00913B02">
              <w:rPr>
                <w:rFonts w:ascii="SimSun" w:eastAsia="SimSun" w:hAnsi="SimSun" w:cs="새굴림" w:hint="eastAsia"/>
                <w:sz w:val="21"/>
                <w:szCs w:val="21"/>
                <w:lang w:eastAsia="zh-CN"/>
              </w:rPr>
              <w:t>记机构应当通过国家版权局官方网站公布著作权质权登记的基本信息</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第二十四</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本</w:t>
            </w:r>
            <w:r w:rsidRPr="00913B02">
              <w:rPr>
                <w:rFonts w:ascii="SimSun" w:eastAsia="SimSun" w:hAnsi="SimSun" w:cs="새굴림" w:hint="eastAsia"/>
                <w:sz w:val="21"/>
                <w:szCs w:val="21"/>
                <w:lang w:eastAsia="zh-CN"/>
              </w:rPr>
              <w:t>办法由国家版权局负责解释</w:t>
            </w:r>
            <w:r w:rsidRPr="00913B02">
              <w:rPr>
                <w:rFonts w:ascii="SimSun" w:eastAsia="SimSun" w:hAnsi="SimSun" w:cs="맑은 고딕" w:hint="eastAsia"/>
                <w:sz w:val="21"/>
                <w:szCs w:val="21"/>
                <w:lang w:eastAsia="zh-CN"/>
              </w:rPr>
              <w:t>。</w:t>
            </w:r>
          </w:p>
          <w:p w:rsidR="00C05A34" w:rsidRPr="00913B02" w:rsidRDefault="00C05A34" w:rsidP="00913B02">
            <w:pPr>
              <w:wordWrap/>
              <w:snapToGrid w:val="0"/>
              <w:spacing w:line="290" w:lineRule="atLeast"/>
              <w:rPr>
                <w:rFonts w:ascii="SimSun" w:eastAsia="SimSun" w:hAnsi="SimSun"/>
                <w:sz w:val="21"/>
                <w:szCs w:val="21"/>
                <w:lang w:eastAsia="zh-CN"/>
              </w:rPr>
            </w:pPr>
            <w:r w:rsidRPr="00913B02">
              <w:rPr>
                <w:rFonts w:ascii="SimSun" w:eastAsia="SimSun" w:hAnsi="SimSun" w:hint="eastAsia"/>
                <w:sz w:val="21"/>
                <w:szCs w:val="21"/>
                <w:lang w:eastAsia="zh-CN"/>
              </w:rPr>
              <w:t xml:space="preserve">　　</w:t>
            </w:r>
            <w:r w:rsidRPr="00913B02">
              <w:rPr>
                <w:rFonts w:ascii="SimSun" w:eastAsia="SimSun" w:hAnsi="SimSun" w:cs="바탕" w:hint="eastAsia"/>
                <w:b/>
                <w:sz w:val="21"/>
                <w:szCs w:val="21"/>
                <w:lang w:eastAsia="zh-CN"/>
              </w:rPr>
              <w:t>第二十五</w:t>
            </w:r>
            <w:r w:rsidRPr="00913B02">
              <w:rPr>
                <w:rFonts w:ascii="SimSun" w:eastAsia="SimSun" w:hAnsi="SimSun" w:cs="새굴림" w:hint="eastAsia"/>
                <w:b/>
                <w:sz w:val="21"/>
                <w:szCs w:val="21"/>
                <w:lang w:eastAsia="zh-CN"/>
              </w:rPr>
              <w:t>条</w:t>
            </w:r>
            <w:r w:rsidRPr="00913B02">
              <w:rPr>
                <w:rFonts w:ascii="SimSun" w:eastAsia="SimSun" w:hAnsi="SimSun" w:hint="eastAsia"/>
                <w:sz w:val="21"/>
                <w:szCs w:val="21"/>
                <w:lang w:eastAsia="zh-CN"/>
              </w:rPr>
              <w:t xml:space="preserve">　</w:t>
            </w:r>
            <w:r w:rsidRPr="00913B02">
              <w:rPr>
                <w:rFonts w:ascii="SimSun" w:eastAsia="SimSun" w:hAnsi="SimSun" w:cs="바탕" w:hint="eastAsia"/>
                <w:sz w:val="21"/>
                <w:szCs w:val="21"/>
                <w:lang w:eastAsia="zh-CN"/>
              </w:rPr>
              <w:t>本</w:t>
            </w:r>
            <w:r w:rsidRPr="00913B02">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1"/>
                <w:attr w:name="Year" w:val="2011"/>
              </w:smartTagPr>
              <w:r w:rsidRPr="00913B02">
                <w:rPr>
                  <w:rFonts w:ascii="SimSun" w:eastAsia="SimSun" w:hAnsi="SimSun" w:hint="eastAsia"/>
                  <w:sz w:val="21"/>
                  <w:szCs w:val="21"/>
                  <w:lang w:eastAsia="zh-CN"/>
                </w:rPr>
                <w:t>2011</w:t>
              </w:r>
              <w:r w:rsidRPr="00913B02">
                <w:rPr>
                  <w:rFonts w:ascii="SimSun" w:eastAsia="SimSun" w:hAnsi="SimSun" w:cs="바탕" w:hint="eastAsia"/>
                  <w:sz w:val="21"/>
                  <w:szCs w:val="21"/>
                  <w:lang w:eastAsia="zh-CN"/>
                </w:rPr>
                <w:t>年</w:t>
              </w:r>
              <w:r w:rsidRPr="00913B02">
                <w:rPr>
                  <w:rFonts w:ascii="SimSun" w:eastAsia="SimSun" w:hAnsi="SimSun" w:hint="eastAsia"/>
                  <w:sz w:val="21"/>
                  <w:szCs w:val="21"/>
                  <w:lang w:eastAsia="zh-CN"/>
                </w:rPr>
                <w:t>1</w:t>
              </w:r>
              <w:r w:rsidRPr="00913B02">
                <w:rPr>
                  <w:rFonts w:ascii="SimSun" w:eastAsia="SimSun" w:hAnsi="SimSun" w:cs="바탕" w:hint="eastAsia"/>
                  <w:sz w:val="21"/>
                  <w:szCs w:val="21"/>
                  <w:lang w:eastAsia="zh-CN"/>
                </w:rPr>
                <w:t>月</w:t>
              </w:r>
              <w:r w:rsidRPr="00913B02">
                <w:rPr>
                  <w:rFonts w:ascii="SimSun" w:eastAsia="SimSun" w:hAnsi="SimSun" w:hint="eastAsia"/>
                  <w:sz w:val="21"/>
                  <w:szCs w:val="21"/>
                  <w:lang w:eastAsia="zh-CN"/>
                </w:rPr>
                <w:t>1</w:t>
              </w:r>
              <w:r w:rsidRPr="00913B02">
                <w:rPr>
                  <w:rFonts w:ascii="SimSun" w:eastAsia="SimSun" w:hAnsi="SimSun" w:cs="바탕" w:hint="eastAsia"/>
                  <w:sz w:val="21"/>
                  <w:szCs w:val="21"/>
                  <w:lang w:eastAsia="zh-CN"/>
                </w:rPr>
                <w:t>日起</w:t>
              </w:r>
            </w:smartTag>
            <w:r w:rsidRPr="00913B02">
              <w:rPr>
                <w:rFonts w:ascii="SimSun" w:eastAsia="SimSun" w:hAnsi="SimSun" w:cs="바탕" w:hint="eastAsia"/>
                <w:sz w:val="21"/>
                <w:szCs w:val="21"/>
                <w:lang w:eastAsia="zh-CN"/>
              </w:rPr>
              <w:t>施行</w:t>
            </w:r>
            <w:r w:rsidRPr="00913B02">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3"/>
                <w:attr w:name="Month" w:val="9"/>
                <w:attr w:name="Year" w:val="1996"/>
              </w:smartTagPr>
              <w:r w:rsidRPr="00913B02">
                <w:rPr>
                  <w:rFonts w:ascii="SimSun" w:eastAsia="SimSun" w:hAnsi="SimSun" w:hint="eastAsia"/>
                  <w:sz w:val="21"/>
                  <w:szCs w:val="21"/>
                  <w:lang w:eastAsia="zh-CN"/>
                </w:rPr>
                <w:t>1996</w:t>
              </w:r>
              <w:r w:rsidRPr="00913B02">
                <w:rPr>
                  <w:rFonts w:ascii="SimSun" w:eastAsia="SimSun" w:hAnsi="SimSun" w:cs="바탕" w:hint="eastAsia"/>
                  <w:sz w:val="21"/>
                  <w:szCs w:val="21"/>
                  <w:lang w:eastAsia="zh-CN"/>
                </w:rPr>
                <w:t>年</w:t>
              </w:r>
              <w:r w:rsidRPr="00913B02">
                <w:rPr>
                  <w:rFonts w:ascii="SimSun" w:eastAsia="SimSun" w:hAnsi="SimSun" w:hint="eastAsia"/>
                  <w:sz w:val="21"/>
                  <w:szCs w:val="21"/>
                  <w:lang w:eastAsia="zh-CN"/>
                </w:rPr>
                <w:t>9</w:t>
              </w:r>
              <w:r w:rsidRPr="00913B02">
                <w:rPr>
                  <w:rFonts w:ascii="SimSun" w:eastAsia="SimSun" w:hAnsi="SimSun" w:cs="바탕" w:hint="eastAsia"/>
                  <w:sz w:val="21"/>
                  <w:szCs w:val="21"/>
                  <w:lang w:eastAsia="zh-CN"/>
                </w:rPr>
                <w:t>月</w:t>
              </w:r>
              <w:r w:rsidRPr="00913B02">
                <w:rPr>
                  <w:rFonts w:ascii="SimSun" w:eastAsia="SimSun" w:hAnsi="SimSun" w:hint="eastAsia"/>
                  <w:sz w:val="21"/>
                  <w:szCs w:val="21"/>
                  <w:lang w:eastAsia="zh-CN"/>
                </w:rPr>
                <w:t>23</w:t>
              </w:r>
              <w:r w:rsidRPr="00913B02">
                <w:rPr>
                  <w:rFonts w:ascii="SimSun" w:eastAsia="SimSun" w:hAnsi="SimSun" w:cs="바탕" w:hint="eastAsia"/>
                  <w:sz w:val="21"/>
                  <w:szCs w:val="21"/>
                  <w:lang w:eastAsia="zh-CN"/>
                </w:rPr>
                <w:t>日</w:t>
              </w:r>
            </w:smartTag>
            <w:r w:rsidRPr="00913B02">
              <w:rPr>
                <w:rFonts w:ascii="SimSun" w:eastAsia="SimSun" w:hAnsi="SimSun" w:cs="새굴림" w:hint="eastAsia"/>
                <w:sz w:val="21"/>
                <w:szCs w:val="21"/>
                <w:lang w:eastAsia="zh-CN"/>
              </w:rPr>
              <w:t>国家版权局发布的</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著作</w:t>
            </w:r>
            <w:r w:rsidRPr="00913B02">
              <w:rPr>
                <w:rFonts w:ascii="SimSun" w:eastAsia="SimSun" w:hAnsi="SimSun" w:cs="새굴림" w:hint="eastAsia"/>
                <w:sz w:val="21"/>
                <w:szCs w:val="21"/>
                <w:lang w:eastAsia="zh-CN"/>
              </w:rPr>
              <w:t>权质押合同登记办法</w:t>
            </w:r>
            <w:r w:rsidRPr="00913B02">
              <w:rPr>
                <w:rFonts w:ascii="SimSun" w:eastAsia="SimSun" w:hAnsi="SimSun" w:cs="맑은 고딕" w:hint="eastAsia"/>
                <w:sz w:val="21"/>
                <w:szCs w:val="21"/>
                <w:lang w:eastAsia="zh-CN"/>
              </w:rPr>
              <w:t>》</w:t>
            </w:r>
            <w:r w:rsidRPr="00913B02">
              <w:rPr>
                <w:rFonts w:ascii="SimSun" w:eastAsia="SimSun" w:hAnsi="SimSun" w:cs="바탕" w:hint="eastAsia"/>
                <w:sz w:val="21"/>
                <w:szCs w:val="21"/>
                <w:lang w:eastAsia="zh-CN"/>
              </w:rPr>
              <w:t>同</w:t>
            </w:r>
            <w:r w:rsidRPr="00913B02">
              <w:rPr>
                <w:rFonts w:ascii="SimSun" w:eastAsia="SimSun" w:hAnsi="SimSun" w:cs="새굴림" w:hint="eastAsia"/>
                <w:sz w:val="21"/>
                <w:szCs w:val="21"/>
                <w:lang w:eastAsia="zh-CN"/>
              </w:rPr>
              <w:t>时废止</w:t>
            </w:r>
            <w:r w:rsidRPr="00913B02">
              <w:rPr>
                <w:rFonts w:ascii="SimSun" w:eastAsia="SimSun" w:hAnsi="SimSun" w:cs="맑은 고딕" w:hint="eastAsia"/>
                <w:sz w:val="21"/>
                <w:szCs w:val="21"/>
                <w:lang w:eastAsia="zh-CN"/>
              </w:rPr>
              <w:t>。</w:t>
            </w:r>
          </w:p>
          <w:p w:rsidR="00D00368" w:rsidRPr="00913B02" w:rsidRDefault="00D00368" w:rsidP="00913B02">
            <w:pPr>
              <w:wordWrap/>
              <w:snapToGrid w:val="0"/>
              <w:spacing w:line="290" w:lineRule="atLeast"/>
              <w:rPr>
                <w:rFonts w:ascii="SimSun" w:eastAsia="SimSun" w:hAnsi="SimSun"/>
                <w:sz w:val="21"/>
                <w:szCs w:val="21"/>
                <w:lang w:eastAsia="zh-CN"/>
              </w:rPr>
            </w:pPr>
          </w:p>
        </w:tc>
      </w:tr>
    </w:tbl>
    <w:p w:rsidR="00045C96" w:rsidRDefault="00045C96">
      <w:pPr>
        <w:rPr>
          <w:lang w:eastAsia="zh-CN"/>
        </w:rPr>
      </w:pPr>
    </w:p>
    <w:sectPr w:rsidR="00045C96" w:rsidSect="00D0036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D7" w:rsidRDefault="00065ED7" w:rsidP="00D00368">
      <w:r>
        <w:separator/>
      </w:r>
    </w:p>
  </w:endnote>
  <w:endnote w:type="continuationSeparator" w:id="0">
    <w:p w:rsidR="00065ED7" w:rsidRDefault="00065ED7" w:rsidP="00D0036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D7" w:rsidRDefault="00065ED7" w:rsidP="00D00368">
      <w:r>
        <w:separator/>
      </w:r>
    </w:p>
  </w:footnote>
  <w:footnote w:type="continuationSeparator" w:id="0">
    <w:p w:rsidR="00065ED7" w:rsidRDefault="00065ED7" w:rsidP="00D003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368"/>
    <w:rsid w:val="00045C96"/>
    <w:rsid w:val="00065ED7"/>
    <w:rsid w:val="001824C2"/>
    <w:rsid w:val="00913B02"/>
    <w:rsid w:val="00C05A34"/>
    <w:rsid w:val="00D00368"/>
    <w:rsid w:val="00FE04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9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0368"/>
    <w:pPr>
      <w:tabs>
        <w:tab w:val="center" w:pos="4513"/>
        <w:tab w:val="right" w:pos="9026"/>
      </w:tabs>
      <w:snapToGrid w:val="0"/>
    </w:pPr>
  </w:style>
  <w:style w:type="character" w:customStyle="1" w:styleId="Char">
    <w:name w:val="머리글 Char"/>
    <w:basedOn w:val="a0"/>
    <w:link w:val="a3"/>
    <w:uiPriority w:val="99"/>
    <w:semiHidden/>
    <w:rsid w:val="00D00368"/>
  </w:style>
  <w:style w:type="paragraph" w:styleId="a4">
    <w:name w:val="footer"/>
    <w:basedOn w:val="a"/>
    <w:link w:val="Char0"/>
    <w:uiPriority w:val="99"/>
    <w:semiHidden/>
    <w:unhideWhenUsed/>
    <w:rsid w:val="00D00368"/>
    <w:pPr>
      <w:tabs>
        <w:tab w:val="center" w:pos="4513"/>
        <w:tab w:val="right" w:pos="9026"/>
      </w:tabs>
      <w:snapToGrid w:val="0"/>
    </w:pPr>
  </w:style>
  <w:style w:type="character" w:customStyle="1" w:styleId="Char0">
    <w:name w:val="바닥글 Char"/>
    <w:basedOn w:val="a0"/>
    <w:link w:val="a4"/>
    <w:uiPriority w:val="99"/>
    <w:semiHidden/>
    <w:rsid w:val="00D00368"/>
  </w:style>
  <w:style w:type="table" w:styleId="a5">
    <w:name w:val="Table Grid"/>
    <w:basedOn w:val="a1"/>
    <w:uiPriority w:val="59"/>
    <w:rsid w:val="00D0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00368"/>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00368"/>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0933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912</Words>
  <Characters>5199</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2010-12-21T02:11:00Z</dcterms:created>
  <dcterms:modified xsi:type="dcterms:W3CDTF">2010-12-21T02:23:00Z</dcterms:modified>
</cp:coreProperties>
</file>